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7A2E" w14:textId="06CCC79E" w:rsidR="006773F4" w:rsidRPr="00AB6090" w:rsidRDefault="006773F4" w:rsidP="006773F4">
      <w:pPr>
        <w:rPr>
          <w:b/>
          <w:sz w:val="28"/>
          <w:szCs w:val="28"/>
        </w:rPr>
      </w:pPr>
      <w:r>
        <w:rPr>
          <w:b/>
          <w:sz w:val="28"/>
          <w:szCs w:val="28"/>
        </w:rPr>
        <w:t>Teaching the</w:t>
      </w:r>
      <w:r w:rsidR="00583741">
        <w:rPr>
          <w:b/>
          <w:sz w:val="28"/>
          <w:szCs w:val="28"/>
        </w:rPr>
        <w:t xml:space="preserve"> </w:t>
      </w:r>
      <w:r w:rsidR="001A33F2">
        <w:rPr>
          <w:b/>
          <w:sz w:val="28"/>
          <w:szCs w:val="28"/>
        </w:rPr>
        <w:t>Professional</w:t>
      </w:r>
      <w:r>
        <w:rPr>
          <w:b/>
          <w:sz w:val="28"/>
          <w:szCs w:val="28"/>
        </w:rPr>
        <w:t xml:space="preserve"> Role PowerPoint Slides</w:t>
      </w:r>
    </w:p>
    <w:p w14:paraId="153FBEEB" w14:textId="586902A6" w:rsidR="00DE2251" w:rsidRPr="006773F4" w:rsidRDefault="008B692C" w:rsidP="00AB6090">
      <w:pPr>
        <w:rPr>
          <w:rStyle w:val="MainHeading"/>
          <w:szCs w:val="28"/>
        </w:rPr>
      </w:pPr>
      <w:r w:rsidRPr="006773F4">
        <w:rPr>
          <w:rStyle w:val="MainHeading"/>
          <w:szCs w:val="28"/>
        </w:rPr>
        <w:t xml:space="preserve">Can Meds </w:t>
      </w:r>
      <w:r w:rsidR="007613ED">
        <w:rPr>
          <w:rStyle w:val="MainHeading"/>
          <w:szCs w:val="28"/>
        </w:rPr>
        <w:t>Professional</w:t>
      </w:r>
      <w:r w:rsidRPr="006773F4">
        <w:rPr>
          <w:rStyle w:val="MainHeading"/>
          <w:szCs w:val="28"/>
        </w:rPr>
        <w:t xml:space="preserve"> </w:t>
      </w:r>
      <w:r w:rsidR="00B24988">
        <w:rPr>
          <w:rStyle w:val="MainHeading"/>
          <w:szCs w:val="28"/>
        </w:rPr>
        <w:t>t</w:t>
      </w:r>
      <w:r w:rsidRPr="006773F4">
        <w:rPr>
          <w:rStyle w:val="MainHeading"/>
          <w:szCs w:val="28"/>
        </w:rPr>
        <w:t xml:space="preserve">eaching tool </w:t>
      </w:r>
      <w:r w:rsidR="006773F4">
        <w:rPr>
          <w:rStyle w:val="MainHeading"/>
          <w:szCs w:val="28"/>
        </w:rPr>
        <w:t xml:space="preserve">number </w:t>
      </w:r>
      <w:r w:rsidRPr="006773F4">
        <w:rPr>
          <w:rStyle w:val="MainHeading"/>
          <w:szCs w:val="28"/>
        </w:rPr>
        <w:t>two</w:t>
      </w:r>
    </w:p>
    <w:p w14:paraId="2EFA6D58" w14:textId="31A487DE" w:rsidR="008B692C" w:rsidRPr="006773F4" w:rsidRDefault="008B692C" w:rsidP="00AB6090">
      <w:pPr>
        <w:rPr>
          <w:rStyle w:val="MainHeading"/>
          <w:szCs w:val="28"/>
        </w:rPr>
      </w:pPr>
      <w:r w:rsidRPr="006773F4">
        <w:rPr>
          <w:rStyle w:val="MainHeading"/>
          <w:szCs w:val="28"/>
        </w:rPr>
        <w:t>Th</w:t>
      </w:r>
      <w:r w:rsidR="006773F4">
        <w:rPr>
          <w:rStyle w:val="MainHeading"/>
          <w:szCs w:val="28"/>
        </w:rPr>
        <w:t>is</w:t>
      </w:r>
      <w:r w:rsidRPr="006773F4">
        <w:rPr>
          <w:rStyle w:val="MainHeading"/>
          <w:szCs w:val="28"/>
        </w:rPr>
        <w:t xml:space="preserve"> is a </w:t>
      </w:r>
      <w:r w:rsidR="006773F4">
        <w:rPr>
          <w:rStyle w:val="MainHeading"/>
          <w:szCs w:val="28"/>
        </w:rPr>
        <w:t xml:space="preserve">power point </w:t>
      </w:r>
      <w:r w:rsidRPr="006773F4">
        <w:rPr>
          <w:rStyle w:val="MainHeading"/>
          <w:szCs w:val="28"/>
        </w:rPr>
        <w:t>presentation for a lecture or large group session.</w:t>
      </w:r>
    </w:p>
    <w:p w14:paraId="33CBEE71" w14:textId="77777777" w:rsidR="00AB6090" w:rsidRPr="00AB6090" w:rsidRDefault="00AB6090" w:rsidP="00AB6090"/>
    <w:p w14:paraId="1FAC9FA5" w14:textId="44A580C8" w:rsidR="00875A13" w:rsidRPr="00DC2722" w:rsidRDefault="00875A13" w:rsidP="008B692C">
      <w:pPr>
        <w:pStyle w:val="BodyText"/>
        <w:shd w:val="clear" w:color="auto" w:fill="FFFFFF" w:themeFill="background1"/>
        <w:rPr>
          <w:iCs/>
          <w:lang w:val="en-CA"/>
        </w:rPr>
      </w:pPr>
      <w:r w:rsidRPr="00DC2722">
        <w:rPr>
          <w:iCs/>
          <w:lang w:val="en-CA"/>
        </w:rPr>
        <w:t>The unmodified content below was created for the Can</w:t>
      </w:r>
      <w:r w:rsidR="00412817" w:rsidRPr="00DC2722">
        <w:rPr>
          <w:iCs/>
          <w:lang w:val="en-CA"/>
        </w:rPr>
        <w:t xml:space="preserve"> </w:t>
      </w:r>
      <w:r w:rsidRPr="00DC2722">
        <w:rPr>
          <w:iCs/>
          <w:lang w:val="en-CA"/>
        </w:rPr>
        <w:t>M</w:t>
      </w:r>
      <w:r w:rsidR="00412817" w:rsidRPr="00DC2722">
        <w:rPr>
          <w:iCs/>
          <w:lang w:val="en-CA"/>
        </w:rPr>
        <w:t>eds</w:t>
      </w:r>
      <w:r w:rsidRPr="00DC2722">
        <w:rPr>
          <w:iCs/>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3C754120" w14:textId="0A36A434" w:rsidR="00875A13" w:rsidRPr="00DC2722" w:rsidRDefault="00875A13" w:rsidP="008B692C">
      <w:pPr>
        <w:pStyle w:val="BodyText"/>
        <w:shd w:val="clear" w:color="auto" w:fill="FFFFFF" w:themeFill="background1"/>
        <w:rPr>
          <w:iCs/>
          <w:lang w:val="en-CA"/>
        </w:rPr>
      </w:pPr>
      <w:r w:rsidRPr="00DC2722">
        <w:rPr>
          <w:bCs/>
          <w:iCs/>
          <w:lang w:val="en-CA"/>
        </w:rPr>
        <w:t>NOTICE:  The content below may have been modified from its original form and may not represent the opinion or views of the Royal College.</w:t>
      </w:r>
    </w:p>
    <w:p w14:paraId="3B52C5A9" w14:textId="32BCE93B" w:rsidR="00B27817" w:rsidRPr="00DC2722" w:rsidRDefault="006773F4" w:rsidP="00AB6090">
      <w:r w:rsidRPr="00DC2722">
        <w:t xml:space="preserve">This material </w:t>
      </w:r>
      <w:r w:rsidR="00F9009D" w:rsidRPr="00DC2722">
        <w:t xml:space="preserve">is </w:t>
      </w:r>
      <w:r w:rsidR="00B529DD" w:rsidRPr="00DC2722">
        <w:t xml:space="preserve">also </w:t>
      </w:r>
      <w:r w:rsidR="00F9009D" w:rsidRPr="00DC2722">
        <w:t xml:space="preserve">licensed under a Creative Commons Attribution 4.0 International license </w:t>
      </w:r>
      <w:r w:rsidRPr="00DC2722">
        <w:t xml:space="preserve">and is available from the Royal College of Physician and Surgeons of Canada at can meds at </w:t>
      </w:r>
      <w:r w:rsidR="00F9009D" w:rsidRPr="00DC2722">
        <w:t>royal college dot ca.</w:t>
      </w:r>
    </w:p>
    <w:p w14:paraId="199114C9" w14:textId="77777777" w:rsidR="008B692C" w:rsidRPr="00DC2722" w:rsidRDefault="008B692C" w:rsidP="00AB6090"/>
    <w:p w14:paraId="2D63B075" w14:textId="09FA392C" w:rsidR="00624616" w:rsidRPr="00DC2722" w:rsidRDefault="00624616" w:rsidP="00F40F44">
      <w:pPr>
        <w:rPr>
          <w:b/>
        </w:rPr>
      </w:pPr>
      <w:r w:rsidRPr="00DC2722">
        <w:rPr>
          <w:b/>
        </w:rPr>
        <w:t>Slide 1</w:t>
      </w:r>
      <w:r w:rsidR="00B529DD" w:rsidRPr="00DC2722">
        <w:rPr>
          <w:b/>
        </w:rPr>
        <w:t>.</w:t>
      </w:r>
    </w:p>
    <w:p w14:paraId="647537E4" w14:textId="71A314A6" w:rsidR="00624616" w:rsidRPr="00DC2722" w:rsidRDefault="00624616" w:rsidP="00F40F44">
      <w:r w:rsidRPr="00DC2722">
        <w:t xml:space="preserve">Teaching the </w:t>
      </w:r>
      <w:r w:rsidR="00583741" w:rsidRPr="00DC2722">
        <w:t>Professional</w:t>
      </w:r>
      <w:r w:rsidRPr="00DC2722">
        <w:t xml:space="preserve"> Role</w:t>
      </w:r>
      <w:r w:rsidR="007C2A22" w:rsidRPr="00DC2722">
        <w:t>.</w:t>
      </w:r>
    </w:p>
    <w:p w14:paraId="6C4D2890" w14:textId="4C54F5A9" w:rsidR="00624616" w:rsidRPr="00DC2722" w:rsidRDefault="00F9009D" w:rsidP="00F40F44">
      <w:r w:rsidRPr="00DC2722">
        <w:t xml:space="preserve">The presenter’s name and date of presentation </w:t>
      </w:r>
      <w:r w:rsidR="00F40F44" w:rsidRPr="00DC2722">
        <w:t>can be inserted on this slide</w:t>
      </w:r>
      <w:r w:rsidRPr="00DC2722">
        <w:t>.</w:t>
      </w:r>
    </w:p>
    <w:p w14:paraId="6C910634" w14:textId="77777777" w:rsidR="00624616" w:rsidRPr="00DC2722" w:rsidRDefault="00624616" w:rsidP="00F40F44"/>
    <w:p w14:paraId="506DD20B" w14:textId="27087195" w:rsidR="00624616" w:rsidRPr="00DC2722" w:rsidRDefault="00624616" w:rsidP="00F40F44">
      <w:r w:rsidRPr="00DC2722">
        <w:t>Presenters Notes for Slide 1</w:t>
      </w:r>
      <w:r w:rsidR="00B529DD" w:rsidRPr="00DC2722">
        <w:t>.</w:t>
      </w:r>
    </w:p>
    <w:p w14:paraId="52E45F32" w14:textId="3E8FF3BA" w:rsidR="00624616" w:rsidRPr="00DC2722" w:rsidRDefault="00624616" w:rsidP="00F40F44">
      <w:r w:rsidRPr="00DC2722">
        <w:t>Add information about presenters</w:t>
      </w:r>
      <w:r w:rsidR="007C2A22" w:rsidRPr="00DC2722">
        <w:t>.</w:t>
      </w:r>
    </w:p>
    <w:p w14:paraId="1E24D2C3" w14:textId="77777777" w:rsidR="00624616" w:rsidRPr="00DC2722" w:rsidRDefault="00624616" w:rsidP="00F40F44"/>
    <w:p w14:paraId="3EF1BDB0" w14:textId="5F7010DE" w:rsidR="00624616" w:rsidRPr="00DC2722" w:rsidRDefault="00624616" w:rsidP="00F40F44">
      <w:pPr>
        <w:rPr>
          <w:b/>
        </w:rPr>
      </w:pPr>
      <w:r w:rsidRPr="00DC2722">
        <w:rPr>
          <w:b/>
        </w:rPr>
        <w:t>Slide 2</w:t>
      </w:r>
      <w:r w:rsidR="00B529DD" w:rsidRPr="00DC2722">
        <w:rPr>
          <w:b/>
        </w:rPr>
        <w:t>.</w:t>
      </w:r>
    </w:p>
    <w:p w14:paraId="427EFFDE" w14:textId="36A6F23D" w:rsidR="00624616" w:rsidRPr="00DC2722" w:rsidRDefault="00624616" w:rsidP="00F40F44">
      <w:pPr>
        <w:pStyle w:val="BodyText"/>
        <w:shd w:val="clear" w:color="auto" w:fill="FFFFFF" w:themeFill="background1"/>
        <w:spacing w:after="0"/>
        <w:rPr>
          <w:iCs/>
          <w:lang w:val="en-CA"/>
        </w:rPr>
      </w:pPr>
      <w:r w:rsidRPr="00DC2722">
        <w:rPr>
          <w:iCs/>
          <w:lang w:val="en-CA"/>
        </w:rPr>
        <w:t>The unmodified content below was created for the Can</w:t>
      </w:r>
      <w:r w:rsidR="00412817" w:rsidRPr="00DC2722">
        <w:rPr>
          <w:iCs/>
          <w:lang w:val="en-CA"/>
        </w:rPr>
        <w:t xml:space="preserve"> Meds</w:t>
      </w:r>
      <w:r w:rsidRPr="00DC2722">
        <w:rPr>
          <w:iCs/>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4D9EFA8A" w14:textId="77777777" w:rsidR="00F40F44" w:rsidRPr="00DC2722" w:rsidRDefault="00F40F44" w:rsidP="00F40F44">
      <w:pPr>
        <w:pStyle w:val="BodyText"/>
        <w:shd w:val="clear" w:color="auto" w:fill="FFFFFF" w:themeFill="background1"/>
        <w:spacing w:after="0"/>
        <w:rPr>
          <w:bCs/>
          <w:iCs/>
          <w:lang w:val="en-CA"/>
        </w:rPr>
      </w:pPr>
    </w:p>
    <w:p w14:paraId="5B06D450" w14:textId="048276A2" w:rsidR="00624616" w:rsidRPr="00DC2722" w:rsidRDefault="00D535FF" w:rsidP="00F40F44">
      <w:pPr>
        <w:pStyle w:val="BodyText"/>
        <w:shd w:val="clear" w:color="auto" w:fill="FFFFFF" w:themeFill="background1"/>
        <w:spacing w:after="0"/>
        <w:rPr>
          <w:bCs/>
          <w:iCs/>
          <w:lang w:val="en-CA"/>
        </w:rPr>
      </w:pPr>
      <w:r w:rsidRPr="00DC2722">
        <w:rPr>
          <w:bCs/>
          <w:iCs/>
          <w:lang w:val="en-CA"/>
        </w:rPr>
        <w:t>Please note that</w:t>
      </w:r>
      <w:r w:rsidR="007C2A22" w:rsidRPr="00DC2722">
        <w:rPr>
          <w:bCs/>
          <w:iCs/>
          <w:lang w:val="en-CA"/>
        </w:rPr>
        <w:t xml:space="preserve"> t</w:t>
      </w:r>
      <w:r w:rsidR="00624616" w:rsidRPr="00DC2722">
        <w:rPr>
          <w:bCs/>
          <w:iCs/>
          <w:lang w:val="en-CA"/>
        </w:rPr>
        <w:t>he content below may have been modified from its original form and may not represent the opinion or views of the Royal College.</w:t>
      </w:r>
    </w:p>
    <w:p w14:paraId="16885C02" w14:textId="77777777" w:rsidR="00624616" w:rsidRPr="00DC2722" w:rsidRDefault="00624616" w:rsidP="00F40F44">
      <w:pPr>
        <w:pStyle w:val="BodyText"/>
        <w:shd w:val="clear" w:color="auto" w:fill="FFFFFF" w:themeFill="background1"/>
        <w:spacing w:after="0"/>
        <w:rPr>
          <w:bCs/>
          <w:iCs/>
          <w:lang w:val="en-CA"/>
        </w:rPr>
      </w:pPr>
    </w:p>
    <w:p w14:paraId="083E81A3" w14:textId="69440437" w:rsidR="00624616" w:rsidRPr="00DC2722" w:rsidRDefault="00624616" w:rsidP="00F40F44">
      <w:pPr>
        <w:pStyle w:val="BodyText"/>
        <w:shd w:val="clear" w:color="auto" w:fill="FFFFFF" w:themeFill="background1"/>
        <w:spacing w:after="0"/>
        <w:rPr>
          <w:b/>
          <w:bCs/>
          <w:iCs/>
          <w:lang w:val="en-CA"/>
        </w:rPr>
      </w:pPr>
      <w:r w:rsidRPr="00DC2722">
        <w:rPr>
          <w:b/>
          <w:bCs/>
          <w:iCs/>
          <w:lang w:val="en-CA"/>
        </w:rPr>
        <w:t>Slide 3</w:t>
      </w:r>
      <w:r w:rsidR="00B529DD" w:rsidRPr="00DC2722">
        <w:rPr>
          <w:b/>
          <w:bCs/>
          <w:iCs/>
          <w:lang w:val="en-CA"/>
        </w:rPr>
        <w:t>.</w:t>
      </w:r>
    </w:p>
    <w:p w14:paraId="60FFF393" w14:textId="22BFB48A" w:rsidR="00624616" w:rsidRPr="00DC2722" w:rsidRDefault="00624616" w:rsidP="00F40F44">
      <w:pPr>
        <w:pStyle w:val="BodyText"/>
        <w:shd w:val="clear" w:color="auto" w:fill="FFFFFF" w:themeFill="background1"/>
        <w:spacing w:after="0"/>
        <w:rPr>
          <w:iCs/>
          <w:lang w:val="en-CA"/>
        </w:rPr>
      </w:pPr>
      <w:r w:rsidRPr="00DC2722">
        <w:rPr>
          <w:iCs/>
          <w:lang w:val="en-CA"/>
        </w:rPr>
        <w:t>Objectives and agenda</w:t>
      </w:r>
      <w:r w:rsidR="00F40F44" w:rsidRPr="00DC2722">
        <w:rPr>
          <w:iCs/>
          <w:lang w:val="en-CA"/>
        </w:rPr>
        <w:t>s of this presentation are</w:t>
      </w:r>
      <w:r w:rsidR="00472F46" w:rsidRPr="00DC2722">
        <w:rPr>
          <w:iCs/>
          <w:lang w:val="en-CA"/>
        </w:rPr>
        <w:t>,</w:t>
      </w:r>
    </w:p>
    <w:p w14:paraId="4FAB4FF2" w14:textId="4947C58C" w:rsidR="007613ED" w:rsidRPr="007613ED" w:rsidRDefault="00D535FF" w:rsidP="007613ED">
      <w:pPr>
        <w:pStyle w:val="BodyText"/>
        <w:shd w:val="clear" w:color="auto" w:fill="FFFFFF" w:themeFill="background1"/>
        <w:spacing w:after="0"/>
        <w:ind w:left="720" w:hanging="360"/>
        <w:rPr>
          <w:iCs/>
        </w:rPr>
      </w:pPr>
      <w:r w:rsidRPr="00DC2722">
        <w:rPr>
          <w:iCs/>
        </w:rPr>
        <w:t xml:space="preserve">Number </w:t>
      </w:r>
      <w:r w:rsidR="007613ED">
        <w:rPr>
          <w:iCs/>
        </w:rPr>
        <w:t xml:space="preserve">1. </w:t>
      </w:r>
      <w:r w:rsidR="007613ED" w:rsidRPr="007613ED">
        <w:rPr>
          <w:iCs/>
        </w:rPr>
        <w:t>Recognize the process and content of Professional Role</w:t>
      </w:r>
    </w:p>
    <w:p w14:paraId="7A26E6C7" w14:textId="71B519E7" w:rsidR="007613ED" w:rsidRPr="007613ED" w:rsidRDefault="007613ED" w:rsidP="007613ED">
      <w:pPr>
        <w:pStyle w:val="BodyText"/>
        <w:shd w:val="clear" w:color="auto" w:fill="FFFFFF" w:themeFill="background1"/>
        <w:spacing w:after="0"/>
        <w:ind w:left="720" w:hanging="360"/>
        <w:rPr>
          <w:iCs/>
        </w:rPr>
      </w:pPr>
      <w:r>
        <w:rPr>
          <w:iCs/>
        </w:rPr>
        <w:t xml:space="preserve">Number 2. </w:t>
      </w:r>
      <w:r w:rsidRPr="007613ED">
        <w:rPr>
          <w:iCs/>
        </w:rPr>
        <w:t>Apply professionalism skills to examples from everyday practice</w:t>
      </w:r>
    </w:p>
    <w:p w14:paraId="5529FD39" w14:textId="4BAF9C6B" w:rsidR="00624616" w:rsidRPr="00DC2722" w:rsidRDefault="007613ED" w:rsidP="007613ED">
      <w:pPr>
        <w:pStyle w:val="BodyText"/>
        <w:shd w:val="clear" w:color="auto" w:fill="FFFFFF" w:themeFill="background1"/>
        <w:spacing w:after="0"/>
        <w:ind w:left="720" w:hanging="360"/>
        <w:rPr>
          <w:iCs/>
        </w:rPr>
      </w:pPr>
      <w:r>
        <w:rPr>
          <w:iCs/>
        </w:rPr>
        <w:t xml:space="preserve">Number </w:t>
      </w:r>
      <w:r w:rsidRPr="007613ED">
        <w:rPr>
          <w:iCs/>
        </w:rPr>
        <w:t>3. Develop a personal professionalism resource for everyday practice</w:t>
      </w:r>
      <w:r w:rsidR="00DD67B7" w:rsidRPr="00DC2722">
        <w:rPr>
          <w:iCs/>
        </w:rPr>
        <w:t>.</w:t>
      </w:r>
    </w:p>
    <w:p w14:paraId="7732E526" w14:textId="77777777" w:rsidR="00472F46" w:rsidRPr="00DC2722" w:rsidRDefault="00472F46" w:rsidP="00472F46">
      <w:pPr>
        <w:pStyle w:val="BodyText"/>
        <w:shd w:val="clear" w:color="auto" w:fill="FFFFFF" w:themeFill="background1"/>
        <w:spacing w:after="0"/>
        <w:ind w:left="720" w:hanging="360"/>
        <w:rPr>
          <w:iCs/>
          <w:lang w:val="en-CA"/>
        </w:rPr>
      </w:pPr>
    </w:p>
    <w:p w14:paraId="6FCA03A5" w14:textId="71629D93" w:rsidR="00624616" w:rsidRPr="00DC2722" w:rsidRDefault="00624616" w:rsidP="00F40F44">
      <w:r w:rsidRPr="00DC2722">
        <w:t>Presenters Notes for Slide 3</w:t>
      </w:r>
      <w:r w:rsidR="00B529DD" w:rsidRPr="00DC2722">
        <w:t>.</w:t>
      </w:r>
    </w:p>
    <w:p w14:paraId="2C90F9E6" w14:textId="5FF86D51"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S</w:t>
      </w:r>
      <w:r w:rsidR="00F40F44" w:rsidRPr="00DC2722">
        <w:rPr>
          <w:iCs/>
        </w:rPr>
        <w:t>ample</w:t>
      </w:r>
      <w:r w:rsidR="00624616" w:rsidRPr="00DC2722">
        <w:rPr>
          <w:iCs/>
        </w:rPr>
        <w:t xml:space="preserve"> goals and objectives of the session – revise as required</w:t>
      </w:r>
      <w:r w:rsidRPr="00DC2722">
        <w:rPr>
          <w:iCs/>
        </w:rPr>
        <w:t>.</w:t>
      </w:r>
    </w:p>
    <w:p w14:paraId="50CFA8F2" w14:textId="4EA30B61"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C</w:t>
      </w:r>
      <w:r w:rsidR="00F40F44" w:rsidRPr="00DC2722">
        <w:rPr>
          <w:iCs/>
        </w:rPr>
        <w:t>onsider</w:t>
      </w:r>
      <w:r w:rsidR="00624616" w:rsidRPr="00DC2722">
        <w:rPr>
          <w:iCs/>
        </w:rPr>
        <w:t xml:space="preserve"> doing a ‘warm up activity</w:t>
      </w:r>
      <w:r w:rsidRPr="00DC2722">
        <w:rPr>
          <w:iCs/>
        </w:rPr>
        <w:t>.</w:t>
      </w:r>
      <w:r w:rsidR="00624616" w:rsidRPr="00DC2722">
        <w:rPr>
          <w:iCs/>
        </w:rPr>
        <w:t>’</w:t>
      </w:r>
    </w:p>
    <w:p w14:paraId="49913530" w14:textId="0FD8717C"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Review/revise goals and objectives.</w:t>
      </w:r>
    </w:p>
    <w:p w14:paraId="62B25424" w14:textId="633A4CD9" w:rsidR="00624616" w:rsidRPr="00DC2722" w:rsidRDefault="00D535FF" w:rsidP="00F40F44">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F40F44" w:rsidRPr="00DC2722">
        <w:rPr>
          <w:iCs/>
        </w:rPr>
        <w:tab/>
      </w:r>
      <w:r w:rsidR="00624616" w:rsidRPr="00DC2722">
        <w:rPr>
          <w:iCs/>
        </w:rPr>
        <w:t>Insert agenda slide if desired</w:t>
      </w:r>
      <w:r w:rsidRPr="00DC2722">
        <w:rPr>
          <w:iCs/>
        </w:rPr>
        <w:t>.</w:t>
      </w:r>
    </w:p>
    <w:p w14:paraId="3DA707C8" w14:textId="77777777" w:rsidR="00624616" w:rsidRPr="00DC2722" w:rsidRDefault="00624616" w:rsidP="00F40F44">
      <w:pPr>
        <w:pStyle w:val="BodyText"/>
        <w:shd w:val="clear" w:color="auto" w:fill="FFFFFF" w:themeFill="background1"/>
        <w:spacing w:after="0"/>
        <w:ind w:left="720" w:hanging="360"/>
        <w:rPr>
          <w:iCs/>
        </w:rPr>
      </w:pPr>
    </w:p>
    <w:p w14:paraId="51648604" w14:textId="6F440A4F" w:rsidR="00624616" w:rsidRPr="00DC2722" w:rsidRDefault="00624616" w:rsidP="00F40F44">
      <w:pPr>
        <w:pStyle w:val="BodyText"/>
        <w:shd w:val="clear" w:color="auto" w:fill="FFFFFF" w:themeFill="background1"/>
        <w:spacing w:after="0"/>
        <w:rPr>
          <w:b/>
          <w:iCs/>
        </w:rPr>
      </w:pPr>
      <w:r w:rsidRPr="00DC2722">
        <w:rPr>
          <w:b/>
          <w:iCs/>
        </w:rPr>
        <w:t>Slide 4</w:t>
      </w:r>
      <w:r w:rsidR="00B529DD" w:rsidRPr="00DC2722">
        <w:rPr>
          <w:b/>
          <w:iCs/>
        </w:rPr>
        <w:t>.</w:t>
      </w:r>
    </w:p>
    <w:p w14:paraId="4754955C" w14:textId="33CFBE58" w:rsidR="00624616" w:rsidRPr="00DC2722" w:rsidRDefault="00624616" w:rsidP="00F40F44">
      <w:pPr>
        <w:pStyle w:val="BodyText"/>
        <w:shd w:val="clear" w:color="auto" w:fill="FFFFFF" w:themeFill="background1"/>
        <w:spacing w:after="0"/>
        <w:rPr>
          <w:iCs/>
        </w:rPr>
      </w:pPr>
      <w:r w:rsidRPr="00DC2722">
        <w:rPr>
          <w:iCs/>
        </w:rPr>
        <w:t xml:space="preserve">Why the </w:t>
      </w:r>
      <w:r w:rsidR="007613ED">
        <w:rPr>
          <w:iCs/>
        </w:rPr>
        <w:t>Professional</w:t>
      </w:r>
      <w:r w:rsidRPr="00DC2722">
        <w:rPr>
          <w:iCs/>
        </w:rPr>
        <w:t xml:space="preserve"> Role matters</w:t>
      </w:r>
      <w:r w:rsidR="00D535FF" w:rsidRPr="00DC2722">
        <w:rPr>
          <w:iCs/>
        </w:rPr>
        <w:t>.</w:t>
      </w:r>
    </w:p>
    <w:p w14:paraId="6E438564" w14:textId="655A698D" w:rsidR="007613ED" w:rsidRPr="007613ED" w:rsidRDefault="007613ED" w:rsidP="007705FB">
      <w:pPr>
        <w:pStyle w:val="BodyText"/>
        <w:shd w:val="clear" w:color="auto" w:fill="FFFFFF" w:themeFill="background1"/>
        <w:spacing w:after="0"/>
        <w:ind w:firstLine="360"/>
        <w:rPr>
          <w:iCs/>
        </w:rPr>
      </w:pPr>
      <w:r w:rsidRPr="007613ED">
        <w:rPr>
          <w:iCs/>
        </w:rPr>
        <w:t>1. Patients expect their physicians to provide high-quality, safe medical care.</w:t>
      </w:r>
    </w:p>
    <w:p w14:paraId="2F61333B" w14:textId="5163DC8B" w:rsidR="007613ED" w:rsidRPr="007613ED" w:rsidRDefault="007613ED" w:rsidP="007705FB">
      <w:pPr>
        <w:pStyle w:val="BodyText"/>
        <w:shd w:val="clear" w:color="auto" w:fill="FFFFFF" w:themeFill="background1"/>
        <w:spacing w:after="0"/>
        <w:ind w:firstLine="360"/>
        <w:rPr>
          <w:iCs/>
        </w:rPr>
      </w:pPr>
      <w:r w:rsidRPr="007613ED">
        <w:rPr>
          <w:iCs/>
        </w:rPr>
        <w:t xml:space="preserve">2. Being a professional is central to being a physician and requires active effort to evolve </w:t>
      </w:r>
      <w:r w:rsidRPr="007613ED">
        <w:rPr>
          <w:iCs/>
        </w:rPr>
        <w:br/>
        <w:t xml:space="preserve">    into a specialist.</w:t>
      </w:r>
    </w:p>
    <w:p w14:paraId="3EF73979" w14:textId="1ABE267A" w:rsidR="007613ED" w:rsidRPr="007613ED" w:rsidRDefault="007613ED" w:rsidP="007705FB">
      <w:pPr>
        <w:pStyle w:val="BodyText"/>
        <w:shd w:val="clear" w:color="auto" w:fill="FFFFFF" w:themeFill="background1"/>
        <w:spacing w:after="0"/>
        <w:ind w:firstLine="360"/>
        <w:rPr>
          <w:iCs/>
        </w:rPr>
      </w:pPr>
      <w:r w:rsidRPr="007613ED">
        <w:rPr>
          <w:iCs/>
        </w:rPr>
        <w:t>3. Professional behaviour is central to patient safety and effectiveness in team-based care.</w:t>
      </w:r>
    </w:p>
    <w:p w14:paraId="147F707F" w14:textId="554B17DE" w:rsidR="00624616" w:rsidRDefault="007613ED" w:rsidP="007705FB">
      <w:pPr>
        <w:pStyle w:val="BodyText"/>
        <w:shd w:val="clear" w:color="auto" w:fill="FFFFFF" w:themeFill="background1"/>
        <w:spacing w:after="0"/>
        <w:ind w:firstLine="360"/>
        <w:rPr>
          <w:iCs/>
        </w:rPr>
      </w:pPr>
      <w:r w:rsidRPr="007613ED">
        <w:rPr>
          <w:iCs/>
        </w:rPr>
        <w:lastRenderedPageBreak/>
        <w:t>4. The resilience, wellness and self-care of a physician impacts their patients’ care, their co-</w:t>
      </w:r>
      <w:r w:rsidRPr="007613ED">
        <w:rPr>
          <w:iCs/>
        </w:rPr>
        <w:br/>
        <w:t xml:space="preserve">    workers and the health system, requiring the need to manage the demands of work/practice </w:t>
      </w:r>
      <w:r w:rsidRPr="007613ED">
        <w:rPr>
          <w:iCs/>
        </w:rPr>
        <w:br/>
        <w:t xml:space="preserve">    while also attending to personal health activities and constructive coping skills.</w:t>
      </w:r>
    </w:p>
    <w:p w14:paraId="3CDF7345" w14:textId="77777777" w:rsidR="007613ED" w:rsidRPr="00DC2722" w:rsidRDefault="007613ED" w:rsidP="007613ED">
      <w:pPr>
        <w:pStyle w:val="BodyText"/>
        <w:shd w:val="clear" w:color="auto" w:fill="FFFFFF" w:themeFill="background1"/>
        <w:spacing w:after="0"/>
        <w:rPr>
          <w:iCs/>
        </w:rPr>
      </w:pPr>
    </w:p>
    <w:p w14:paraId="50721A56" w14:textId="204C66EC" w:rsidR="00624616" w:rsidRPr="00DC2722" w:rsidRDefault="00624616" w:rsidP="00F40F44">
      <w:r w:rsidRPr="00DC2722">
        <w:t>Presenters Notes for Slide 4</w:t>
      </w:r>
      <w:r w:rsidR="00B529DD" w:rsidRPr="00DC2722">
        <w:t>.</w:t>
      </w:r>
    </w:p>
    <w:p w14:paraId="4D3AAA0E" w14:textId="39C8A72E" w:rsidR="00624616" w:rsidRPr="00DC2722" w:rsidRDefault="007613ED" w:rsidP="00F40F44">
      <w:pPr>
        <w:pStyle w:val="BodyText"/>
        <w:shd w:val="clear" w:color="auto" w:fill="FFFFFF" w:themeFill="background1"/>
        <w:spacing w:after="0"/>
        <w:rPr>
          <w:iCs/>
        </w:rPr>
      </w:pPr>
      <w:r>
        <w:rPr>
          <w:iCs/>
        </w:rPr>
        <w:t>-</w:t>
      </w:r>
      <w:r w:rsidR="00624616" w:rsidRPr="00DC2722">
        <w:rPr>
          <w:iCs/>
        </w:rPr>
        <w:t>Reasons why this Role is important.</w:t>
      </w:r>
    </w:p>
    <w:p w14:paraId="4C017A9F" w14:textId="7A77B678" w:rsidR="00624616" w:rsidRDefault="007613ED" w:rsidP="00F40F44">
      <w:pPr>
        <w:pStyle w:val="BodyText"/>
        <w:shd w:val="clear" w:color="auto" w:fill="FFFFFF" w:themeFill="background1"/>
        <w:spacing w:after="0"/>
        <w:rPr>
          <w:iCs/>
          <w:lang w:val="en-CA"/>
        </w:rPr>
      </w:pPr>
      <w:r>
        <w:rPr>
          <w:iCs/>
          <w:lang w:val="en-CA"/>
        </w:rPr>
        <w:t>-</w:t>
      </w:r>
      <w:r w:rsidRPr="007613ED">
        <w:rPr>
          <w:iCs/>
          <w:lang w:val="en-CA"/>
        </w:rPr>
        <w:t>Provide examples from experience to illustrate</w:t>
      </w:r>
    </w:p>
    <w:p w14:paraId="5DA01260" w14:textId="77777777" w:rsidR="007613ED" w:rsidRPr="00DC2722" w:rsidRDefault="007613ED" w:rsidP="00F40F44">
      <w:pPr>
        <w:pStyle w:val="BodyText"/>
        <w:shd w:val="clear" w:color="auto" w:fill="FFFFFF" w:themeFill="background1"/>
        <w:spacing w:after="0"/>
        <w:rPr>
          <w:iCs/>
          <w:lang w:val="en-CA"/>
        </w:rPr>
      </w:pPr>
    </w:p>
    <w:p w14:paraId="05C2D91D" w14:textId="2E1526B4" w:rsidR="00624616" w:rsidRPr="00DC2722" w:rsidRDefault="00624616" w:rsidP="00F40F44">
      <w:pPr>
        <w:pStyle w:val="BodyText"/>
        <w:shd w:val="clear" w:color="auto" w:fill="FFFFFF" w:themeFill="background1"/>
        <w:spacing w:after="0"/>
        <w:rPr>
          <w:b/>
          <w:iCs/>
        </w:rPr>
      </w:pPr>
      <w:r w:rsidRPr="00DC2722">
        <w:rPr>
          <w:b/>
          <w:iCs/>
        </w:rPr>
        <w:t>Slide 5</w:t>
      </w:r>
      <w:r w:rsidR="00B529DD" w:rsidRPr="00DC2722">
        <w:rPr>
          <w:b/>
          <w:iCs/>
        </w:rPr>
        <w:t>.</w:t>
      </w:r>
    </w:p>
    <w:p w14:paraId="187619A7" w14:textId="218D76DF" w:rsidR="00624616" w:rsidRPr="00DC2722" w:rsidRDefault="00624616" w:rsidP="00F40F44">
      <w:pPr>
        <w:pStyle w:val="BodyText"/>
        <w:shd w:val="clear" w:color="auto" w:fill="FFFFFF" w:themeFill="background1"/>
        <w:spacing w:after="0"/>
        <w:rPr>
          <w:iCs/>
          <w:lang w:val="en-CA"/>
        </w:rPr>
      </w:pPr>
      <w:r w:rsidRPr="00DC2722">
        <w:rPr>
          <w:iCs/>
        </w:rPr>
        <w:t xml:space="preserve">The details: What is the </w:t>
      </w:r>
      <w:r w:rsidR="007613ED">
        <w:rPr>
          <w:iCs/>
        </w:rPr>
        <w:t>Professional</w:t>
      </w:r>
      <w:r w:rsidRPr="00DC2722">
        <w:rPr>
          <w:iCs/>
        </w:rPr>
        <w:t xml:space="preserve"> Role</w:t>
      </w:r>
      <w:r w:rsidR="007C2A22" w:rsidRPr="00DC2722">
        <w:rPr>
          <w:iCs/>
        </w:rPr>
        <w:t>.</w:t>
      </w:r>
    </w:p>
    <w:p w14:paraId="0A796676" w14:textId="16662A2B" w:rsidR="00624616" w:rsidRDefault="007613ED" w:rsidP="00F40F44">
      <w:pPr>
        <w:pStyle w:val="BodyText"/>
        <w:shd w:val="clear" w:color="auto" w:fill="FFFFFF" w:themeFill="background1"/>
        <w:spacing w:after="0"/>
        <w:rPr>
          <w:iCs/>
        </w:rPr>
      </w:pPr>
      <w:r w:rsidRPr="007613ED">
        <w:rPr>
          <w:iCs/>
        </w:rPr>
        <w:t>As Professionals, physicians are committed to the health and well-being of individual patients and society through ethical practice, high personal standards of behaviour, accountability to the profession and society, physician-led regulation, and maintenance of personal health.</w:t>
      </w:r>
    </w:p>
    <w:p w14:paraId="686C6D77" w14:textId="77777777" w:rsidR="007613ED" w:rsidRPr="00DC2722" w:rsidRDefault="007613ED" w:rsidP="00F40F44">
      <w:pPr>
        <w:pStyle w:val="BodyText"/>
        <w:shd w:val="clear" w:color="auto" w:fill="FFFFFF" w:themeFill="background1"/>
        <w:spacing w:after="0"/>
        <w:rPr>
          <w:iCs/>
          <w:lang w:val="en-CA"/>
        </w:rPr>
      </w:pPr>
    </w:p>
    <w:p w14:paraId="78CD55E8" w14:textId="7C7A9F5A" w:rsidR="00624616" w:rsidRPr="00DC2722" w:rsidRDefault="00624616" w:rsidP="00F40F44">
      <w:r w:rsidRPr="00DC2722">
        <w:t>Presenters Notes for Slide 5</w:t>
      </w:r>
      <w:r w:rsidR="00B529DD" w:rsidRPr="00DC2722">
        <w:t>.</w:t>
      </w:r>
    </w:p>
    <w:p w14:paraId="6CCF00F8" w14:textId="2892E419" w:rsidR="00472F46" w:rsidRPr="00DC2722" w:rsidRDefault="00D535FF" w:rsidP="00472F46">
      <w:pPr>
        <w:pStyle w:val="BodyText"/>
        <w:shd w:val="clear" w:color="auto" w:fill="FFFFFF" w:themeFill="background1"/>
        <w:spacing w:after="0"/>
        <w:ind w:left="720" w:hanging="360"/>
        <w:rPr>
          <w:iCs/>
        </w:rPr>
      </w:pPr>
      <w:r w:rsidRPr="00DC2722">
        <w:rPr>
          <w:iCs/>
        </w:rPr>
        <w:t>-</w:t>
      </w:r>
      <w:r w:rsidR="00624616" w:rsidRPr="00DC2722">
        <w:rPr>
          <w:iCs/>
        </w:rPr>
        <w:t xml:space="preserve"> </w:t>
      </w:r>
      <w:r w:rsidR="00472F46" w:rsidRPr="00DC2722">
        <w:rPr>
          <w:iCs/>
        </w:rPr>
        <w:t>Definition from the CanMEDS 2015 Physician Competency Framework</w:t>
      </w:r>
    </w:p>
    <w:p w14:paraId="5C651D2F" w14:textId="4A7D312C" w:rsidR="00472F46" w:rsidRPr="00DC2722" w:rsidRDefault="00472F46" w:rsidP="00472F46">
      <w:pPr>
        <w:pStyle w:val="BodyText"/>
        <w:shd w:val="clear" w:color="auto" w:fill="FFFFFF" w:themeFill="background1"/>
        <w:spacing w:after="0"/>
        <w:ind w:left="720" w:hanging="360"/>
        <w:rPr>
          <w:iCs/>
        </w:rPr>
      </w:pPr>
      <w:r w:rsidRPr="00DC2722">
        <w:rPr>
          <w:iCs/>
        </w:rPr>
        <w:t>- Avoid including competencies for learners</w:t>
      </w:r>
    </w:p>
    <w:p w14:paraId="7C726950" w14:textId="4A5E8EA3" w:rsidR="00624616" w:rsidRPr="00DC2722" w:rsidRDefault="00472F46" w:rsidP="00472F46">
      <w:pPr>
        <w:pStyle w:val="BodyText"/>
        <w:shd w:val="clear" w:color="auto" w:fill="FFFFFF" w:themeFill="background1"/>
        <w:spacing w:after="0"/>
        <w:ind w:left="720" w:hanging="360"/>
        <w:rPr>
          <w:iCs/>
        </w:rPr>
      </w:pPr>
      <w:r w:rsidRPr="00DC2722">
        <w:rPr>
          <w:iCs/>
        </w:rPr>
        <w:t>- If you are giving this presentation to teachers or planners, you may want to add the key and enabling competencies</w:t>
      </w:r>
      <w:r w:rsidR="00624616" w:rsidRPr="00DC2722">
        <w:rPr>
          <w:iCs/>
        </w:rPr>
        <w:t>.</w:t>
      </w:r>
    </w:p>
    <w:p w14:paraId="5C8F1960" w14:textId="77777777" w:rsidR="00624616" w:rsidRPr="00DC2722" w:rsidRDefault="00624616" w:rsidP="00F40F44">
      <w:pPr>
        <w:pStyle w:val="BodyText"/>
        <w:shd w:val="clear" w:color="auto" w:fill="FFFFFF" w:themeFill="background1"/>
        <w:spacing w:after="0"/>
        <w:rPr>
          <w:iCs/>
          <w:lang w:val="en-CA"/>
        </w:rPr>
      </w:pPr>
    </w:p>
    <w:p w14:paraId="6258E50E" w14:textId="07404958" w:rsidR="00DB6D45" w:rsidRPr="00DC2722" w:rsidRDefault="00DB6D45" w:rsidP="00F40F44">
      <w:pPr>
        <w:pStyle w:val="BodyText"/>
        <w:shd w:val="clear" w:color="auto" w:fill="FFFFFF" w:themeFill="background1"/>
        <w:spacing w:after="0"/>
        <w:rPr>
          <w:b/>
          <w:iCs/>
        </w:rPr>
      </w:pPr>
      <w:r w:rsidRPr="00DC2722">
        <w:rPr>
          <w:b/>
          <w:iCs/>
        </w:rPr>
        <w:t>Slide 6</w:t>
      </w:r>
      <w:r w:rsidR="00B529DD" w:rsidRPr="00DC2722">
        <w:rPr>
          <w:b/>
          <w:iCs/>
        </w:rPr>
        <w:t>.</w:t>
      </w:r>
    </w:p>
    <w:p w14:paraId="244BB51F" w14:textId="77777777" w:rsidR="00472F46" w:rsidRPr="00DC2722" w:rsidRDefault="00472F46" w:rsidP="00472F46">
      <w:pPr>
        <w:pStyle w:val="BodyText"/>
        <w:shd w:val="clear" w:color="auto" w:fill="FFFFFF" w:themeFill="background1"/>
        <w:spacing w:after="0"/>
        <w:rPr>
          <w:iCs/>
        </w:rPr>
      </w:pPr>
    </w:p>
    <w:p w14:paraId="1FB487D7" w14:textId="77777777" w:rsidR="007613ED" w:rsidRPr="00C10A07" w:rsidRDefault="007613ED" w:rsidP="007613ED">
      <w:pPr>
        <w:pStyle w:val="BodyText"/>
        <w:shd w:val="clear" w:color="auto" w:fill="FFFFFF" w:themeFill="background1"/>
        <w:spacing w:after="0"/>
        <w:rPr>
          <w:iCs/>
        </w:rPr>
      </w:pPr>
      <w:r w:rsidRPr="00C10A07">
        <w:rPr>
          <w:bCs/>
          <w:iCs/>
        </w:rPr>
        <w:t>Recognizing Professional Actions</w:t>
      </w:r>
    </w:p>
    <w:p w14:paraId="6BCC0CE8" w14:textId="20D366CB" w:rsidR="007613ED" w:rsidRPr="007613ED" w:rsidRDefault="007613ED" w:rsidP="007705FB">
      <w:pPr>
        <w:pStyle w:val="BodyText"/>
        <w:shd w:val="clear" w:color="auto" w:fill="FFFFFF" w:themeFill="background1"/>
        <w:spacing w:after="0"/>
        <w:ind w:left="720" w:hanging="360"/>
        <w:rPr>
          <w:iCs/>
        </w:rPr>
      </w:pPr>
      <w:r>
        <w:rPr>
          <w:iCs/>
        </w:rPr>
        <w:t>-</w:t>
      </w:r>
      <w:r w:rsidRPr="007613ED">
        <w:rPr>
          <w:iCs/>
        </w:rPr>
        <w:t xml:space="preserve"> </w:t>
      </w:r>
      <w:r w:rsidR="007705FB">
        <w:rPr>
          <w:iCs/>
        </w:rPr>
        <w:tab/>
      </w:r>
      <w:r w:rsidRPr="007613ED">
        <w:rPr>
          <w:iCs/>
        </w:rPr>
        <w:t>Behaving</w:t>
      </w:r>
    </w:p>
    <w:p w14:paraId="0E181D44" w14:textId="0E125BB0" w:rsidR="007613ED" w:rsidRPr="007613ED" w:rsidRDefault="007613ED" w:rsidP="007705FB">
      <w:pPr>
        <w:pStyle w:val="BodyText"/>
        <w:numPr>
          <w:ilvl w:val="0"/>
          <w:numId w:val="28"/>
        </w:numPr>
        <w:shd w:val="clear" w:color="auto" w:fill="FFFFFF" w:themeFill="background1"/>
        <w:tabs>
          <w:tab w:val="left" w:pos="180"/>
        </w:tabs>
        <w:spacing w:after="0"/>
        <w:rPr>
          <w:iCs/>
        </w:rPr>
      </w:pPr>
      <w:r w:rsidRPr="007613ED">
        <w:rPr>
          <w:iCs/>
        </w:rPr>
        <w:t>Fulfilling</w:t>
      </w:r>
    </w:p>
    <w:p w14:paraId="4E276C47" w14:textId="691B49FE" w:rsidR="007613ED" w:rsidRPr="007613ED" w:rsidRDefault="007613ED" w:rsidP="007705FB">
      <w:pPr>
        <w:pStyle w:val="BodyText"/>
        <w:shd w:val="clear" w:color="auto" w:fill="FFFFFF" w:themeFill="background1"/>
        <w:spacing w:after="0"/>
        <w:ind w:left="720" w:hanging="360"/>
        <w:rPr>
          <w:iCs/>
        </w:rPr>
      </w:pPr>
      <w:r>
        <w:rPr>
          <w:iCs/>
        </w:rPr>
        <w:t>-</w:t>
      </w:r>
      <w:r w:rsidRPr="007613ED">
        <w:rPr>
          <w:iCs/>
        </w:rPr>
        <w:t xml:space="preserve"> </w:t>
      </w:r>
      <w:r w:rsidR="007705FB">
        <w:rPr>
          <w:iCs/>
        </w:rPr>
        <w:tab/>
      </w:r>
      <w:r w:rsidRPr="007613ED">
        <w:rPr>
          <w:iCs/>
        </w:rPr>
        <w:t>Trusting</w:t>
      </w:r>
    </w:p>
    <w:p w14:paraId="5971D0EF" w14:textId="56F283B7" w:rsidR="007613ED" w:rsidRPr="007613ED" w:rsidRDefault="007613ED" w:rsidP="007705FB">
      <w:pPr>
        <w:pStyle w:val="BodyText"/>
        <w:shd w:val="clear" w:color="auto" w:fill="FFFFFF" w:themeFill="background1"/>
        <w:spacing w:after="0"/>
        <w:ind w:left="720" w:hanging="360"/>
        <w:rPr>
          <w:iCs/>
        </w:rPr>
      </w:pPr>
      <w:r>
        <w:rPr>
          <w:iCs/>
        </w:rPr>
        <w:t>-</w:t>
      </w:r>
      <w:r w:rsidRPr="007613ED">
        <w:rPr>
          <w:iCs/>
        </w:rPr>
        <w:t xml:space="preserve"> </w:t>
      </w:r>
      <w:r w:rsidR="007705FB">
        <w:rPr>
          <w:iCs/>
        </w:rPr>
        <w:tab/>
      </w:r>
      <w:r w:rsidRPr="007613ED">
        <w:rPr>
          <w:iCs/>
        </w:rPr>
        <w:t>Respecting</w:t>
      </w:r>
    </w:p>
    <w:p w14:paraId="7E69454D" w14:textId="30B3F9A5" w:rsidR="007613ED" w:rsidRDefault="007613ED" w:rsidP="007705FB">
      <w:pPr>
        <w:pStyle w:val="BodyText"/>
        <w:shd w:val="clear" w:color="auto" w:fill="FFFFFF" w:themeFill="background1"/>
        <w:spacing w:after="0"/>
        <w:ind w:left="720" w:hanging="360"/>
        <w:rPr>
          <w:iCs/>
        </w:rPr>
      </w:pPr>
      <w:r>
        <w:rPr>
          <w:iCs/>
        </w:rPr>
        <w:t>-</w:t>
      </w:r>
      <w:r w:rsidRPr="007613ED">
        <w:rPr>
          <w:iCs/>
        </w:rPr>
        <w:t xml:space="preserve"> </w:t>
      </w:r>
      <w:r w:rsidR="007705FB">
        <w:rPr>
          <w:iCs/>
        </w:rPr>
        <w:tab/>
      </w:r>
      <w:r w:rsidRPr="007613ED">
        <w:rPr>
          <w:iCs/>
        </w:rPr>
        <w:t>Self regulating</w:t>
      </w:r>
    </w:p>
    <w:p w14:paraId="250E5532" w14:textId="77777777" w:rsidR="007613ED" w:rsidRDefault="007613ED" w:rsidP="007613ED">
      <w:pPr>
        <w:pStyle w:val="BodyText"/>
        <w:shd w:val="clear" w:color="auto" w:fill="FFFFFF" w:themeFill="background1"/>
        <w:spacing w:after="0"/>
        <w:rPr>
          <w:iCs/>
        </w:rPr>
      </w:pPr>
    </w:p>
    <w:p w14:paraId="535C1B60" w14:textId="77777777" w:rsidR="00C10A07" w:rsidRDefault="007613ED" w:rsidP="00C10A07">
      <w:pPr>
        <w:pStyle w:val="BodyText"/>
        <w:shd w:val="clear" w:color="auto" w:fill="FFFFFF" w:themeFill="background1"/>
        <w:spacing w:after="0"/>
        <w:rPr>
          <w:bCs/>
          <w:iCs/>
        </w:rPr>
      </w:pPr>
      <w:r w:rsidRPr="00C10A07">
        <w:rPr>
          <w:bCs/>
          <w:iCs/>
        </w:rPr>
        <w:t>Recognizing Professional Topics</w:t>
      </w:r>
    </w:p>
    <w:p w14:paraId="5358302C" w14:textId="187A0E8B" w:rsidR="007613ED" w:rsidRPr="007613ED" w:rsidRDefault="007613ED" w:rsidP="00C10A07">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Balance</w:t>
      </w:r>
    </w:p>
    <w:p w14:paraId="793CFA3F" w14:textId="27DD8E7D"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Boundaries</w:t>
      </w:r>
    </w:p>
    <w:p w14:paraId="3359432A" w14:textId="79B02A46"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Commitment</w:t>
      </w:r>
    </w:p>
    <w:p w14:paraId="02727AE7" w14:textId="5C41619E"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Conflict of interest</w:t>
      </w:r>
    </w:p>
    <w:p w14:paraId="7CE19ED2" w14:textId="7652A99A"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 xml:space="preserve">Ethics, </w:t>
      </w:r>
      <w:r>
        <w:rPr>
          <w:iCs/>
        </w:rPr>
        <w:t>e</w:t>
      </w:r>
      <w:r w:rsidRPr="007613ED">
        <w:rPr>
          <w:iCs/>
        </w:rPr>
        <w:t xml:space="preserve">thical </w:t>
      </w:r>
      <w:r>
        <w:rPr>
          <w:iCs/>
        </w:rPr>
        <w:t>i</w:t>
      </w:r>
      <w:r w:rsidRPr="007613ED">
        <w:rPr>
          <w:iCs/>
        </w:rPr>
        <w:t>ssues</w:t>
      </w:r>
    </w:p>
    <w:p w14:paraId="7696D340" w14:textId="589DB941"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Honesty</w:t>
      </w:r>
    </w:p>
    <w:p w14:paraId="133343DA" w14:textId="35D8CE07" w:rsid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Identity</w:t>
      </w:r>
    </w:p>
    <w:p w14:paraId="2045934A" w14:textId="5964AD18"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Integrity</w:t>
      </w:r>
    </w:p>
    <w:p w14:paraId="28303AF3" w14:textId="065167A9"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Reliable</w:t>
      </w:r>
    </w:p>
    <w:p w14:paraId="5D52578A" w14:textId="7C026E1F"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Resilience</w:t>
      </w:r>
    </w:p>
    <w:p w14:paraId="3AF52C1D" w14:textId="04479027"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Responsibility</w:t>
      </w:r>
    </w:p>
    <w:p w14:paraId="6AAA2C59" w14:textId="4871E96E"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Societal need</w:t>
      </w:r>
    </w:p>
    <w:p w14:paraId="1D744E0B" w14:textId="551502D1"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Social Contract</w:t>
      </w:r>
    </w:p>
    <w:p w14:paraId="11E2AB34" w14:textId="2219EE4F"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Society’s expectations</w:t>
      </w:r>
    </w:p>
    <w:p w14:paraId="3FCEAE00" w14:textId="57D81321"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Standards</w:t>
      </w:r>
    </w:p>
    <w:p w14:paraId="76F6141B" w14:textId="1762CF4E"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Trustworthiness</w:t>
      </w:r>
    </w:p>
    <w:p w14:paraId="596E5568" w14:textId="44B78F8B" w:rsidR="007613ED" w:rsidRPr="007613ED" w:rsidRDefault="007613ED" w:rsidP="007705FB">
      <w:pPr>
        <w:pStyle w:val="BodyText"/>
        <w:shd w:val="clear" w:color="auto" w:fill="FFFFFF" w:themeFill="background1"/>
        <w:spacing w:after="0"/>
        <w:ind w:firstLine="360"/>
        <w:rPr>
          <w:iCs/>
        </w:rPr>
      </w:pPr>
      <w:r>
        <w:rPr>
          <w:iCs/>
        </w:rPr>
        <w:t>-</w:t>
      </w:r>
      <w:r w:rsidRPr="007613ED">
        <w:rPr>
          <w:iCs/>
        </w:rPr>
        <w:t xml:space="preserve"> </w:t>
      </w:r>
      <w:r w:rsidR="007705FB">
        <w:rPr>
          <w:iCs/>
        </w:rPr>
        <w:tab/>
      </w:r>
      <w:r w:rsidRPr="007613ED">
        <w:rPr>
          <w:iCs/>
        </w:rPr>
        <w:t>Wellness</w:t>
      </w:r>
    </w:p>
    <w:p w14:paraId="7A634338" w14:textId="77777777" w:rsidR="007613ED" w:rsidRPr="007613ED" w:rsidRDefault="007613ED" w:rsidP="007613ED">
      <w:pPr>
        <w:pStyle w:val="BodyText"/>
        <w:shd w:val="clear" w:color="auto" w:fill="FFFFFF" w:themeFill="background1"/>
        <w:spacing w:after="0"/>
        <w:rPr>
          <w:iCs/>
        </w:rPr>
      </w:pPr>
    </w:p>
    <w:p w14:paraId="0B5B35B2" w14:textId="27948B11" w:rsidR="00472F46" w:rsidRPr="00DC2722" w:rsidRDefault="007613ED" w:rsidP="007613ED">
      <w:pPr>
        <w:pStyle w:val="BodyText"/>
        <w:shd w:val="clear" w:color="auto" w:fill="FFFFFF" w:themeFill="background1"/>
        <w:spacing w:after="0"/>
        <w:rPr>
          <w:iCs/>
        </w:rPr>
      </w:pPr>
      <w:r w:rsidRPr="007613ED">
        <w:rPr>
          <w:iCs/>
        </w:rPr>
        <w:t xml:space="preserve"> </w:t>
      </w:r>
      <w:r w:rsidR="00472F46" w:rsidRPr="00DC2722">
        <w:rPr>
          <w:iCs/>
        </w:rPr>
        <w:t>Presenters Notes for Slide 6.</w:t>
      </w:r>
    </w:p>
    <w:p w14:paraId="39B8AEB1" w14:textId="2E66E17B" w:rsidR="007613ED" w:rsidRPr="007613ED" w:rsidRDefault="007613ED" w:rsidP="007705FB">
      <w:pPr>
        <w:pStyle w:val="BodyText"/>
        <w:numPr>
          <w:ilvl w:val="0"/>
          <w:numId w:val="28"/>
        </w:numPr>
        <w:shd w:val="clear" w:color="auto" w:fill="FFFFFF" w:themeFill="background1"/>
        <w:rPr>
          <w:iCs/>
        </w:rPr>
      </w:pPr>
      <w:r w:rsidRPr="007613ED">
        <w:rPr>
          <w:iCs/>
        </w:rPr>
        <w:t>Trigger words about the Professional Role</w:t>
      </w:r>
    </w:p>
    <w:p w14:paraId="385C6F5D" w14:textId="77777777" w:rsidR="00472F46" w:rsidRPr="00DC2722" w:rsidRDefault="00472F46" w:rsidP="00472F46">
      <w:pPr>
        <w:pStyle w:val="BodyText"/>
        <w:shd w:val="clear" w:color="auto" w:fill="FFFFFF" w:themeFill="background1"/>
        <w:rPr>
          <w:iCs/>
        </w:rPr>
      </w:pPr>
    </w:p>
    <w:p w14:paraId="3D065E4C" w14:textId="77777777" w:rsidR="00472F46" w:rsidRPr="00DC2722" w:rsidRDefault="00472F46" w:rsidP="00472F46">
      <w:pPr>
        <w:pStyle w:val="BodyText"/>
        <w:shd w:val="clear" w:color="auto" w:fill="FFFFFF" w:themeFill="background1"/>
        <w:spacing w:after="0"/>
        <w:rPr>
          <w:b/>
          <w:iCs/>
          <w:lang w:val="en-CA"/>
        </w:rPr>
      </w:pPr>
      <w:r w:rsidRPr="00DC2722">
        <w:rPr>
          <w:b/>
          <w:iCs/>
          <w:lang w:val="en-CA"/>
        </w:rPr>
        <w:t>Slide 7.</w:t>
      </w:r>
    </w:p>
    <w:p w14:paraId="4C4F6948" w14:textId="77777777" w:rsidR="007613ED" w:rsidRDefault="007613ED" w:rsidP="007613ED">
      <w:pPr>
        <w:pStyle w:val="BodyText"/>
        <w:shd w:val="clear" w:color="auto" w:fill="FFFFFF" w:themeFill="background1"/>
        <w:spacing w:after="0"/>
        <w:rPr>
          <w:iCs/>
        </w:rPr>
      </w:pPr>
      <w:r w:rsidRPr="007613ED">
        <w:rPr>
          <w:iCs/>
        </w:rPr>
        <w:lastRenderedPageBreak/>
        <w:t xml:space="preserve">Key terms for the Professional Role </w:t>
      </w:r>
    </w:p>
    <w:p w14:paraId="0B807FA7" w14:textId="16878A4D" w:rsidR="007613ED" w:rsidRPr="007613ED" w:rsidRDefault="007613ED" w:rsidP="007705FB">
      <w:pPr>
        <w:pStyle w:val="BodyText"/>
        <w:shd w:val="clear" w:color="auto" w:fill="FFFFFF" w:themeFill="background1"/>
        <w:spacing w:after="0"/>
        <w:ind w:left="810" w:hanging="450"/>
        <w:rPr>
          <w:iCs/>
        </w:rPr>
      </w:pPr>
      <w:r>
        <w:rPr>
          <w:iCs/>
        </w:rPr>
        <w:t>-</w:t>
      </w:r>
      <w:r w:rsidRPr="007613ED">
        <w:rPr>
          <w:iCs/>
        </w:rPr>
        <w:t xml:space="preserve"> </w:t>
      </w:r>
      <w:r w:rsidR="007705FB">
        <w:rPr>
          <w:iCs/>
        </w:rPr>
        <w:tab/>
      </w:r>
      <w:r w:rsidRPr="007613ED">
        <w:rPr>
          <w:iCs/>
        </w:rPr>
        <w:t>Boundaries</w:t>
      </w:r>
    </w:p>
    <w:p w14:paraId="5BADF0EC" w14:textId="68D15E53" w:rsidR="007613ED" w:rsidRPr="007613ED" w:rsidRDefault="007613ED" w:rsidP="007705FB">
      <w:pPr>
        <w:pStyle w:val="BodyText"/>
        <w:shd w:val="clear" w:color="auto" w:fill="FFFFFF" w:themeFill="background1"/>
        <w:spacing w:after="0"/>
        <w:ind w:left="810" w:hanging="450"/>
        <w:rPr>
          <w:iCs/>
        </w:rPr>
      </w:pPr>
      <w:r>
        <w:rPr>
          <w:iCs/>
        </w:rPr>
        <w:t>-</w:t>
      </w:r>
      <w:r w:rsidRPr="007613ED">
        <w:rPr>
          <w:iCs/>
        </w:rPr>
        <w:t xml:space="preserve"> </w:t>
      </w:r>
      <w:r w:rsidR="007705FB">
        <w:rPr>
          <w:iCs/>
        </w:rPr>
        <w:tab/>
      </w:r>
      <w:r w:rsidRPr="007613ED">
        <w:rPr>
          <w:iCs/>
        </w:rPr>
        <w:t>Fiduciary relationship</w:t>
      </w:r>
    </w:p>
    <w:p w14:paraId="3B0083F9" w14:textId="431C7264" w:rsidR="007613ED" w:rsidRPr="007613ED" w:rsidRDefault="007613ED" w:rsidP="007705FB">
      <w:pPr>
        <w:pStyle w:val="BodyText"/>
        <w:shd w:val="clear" w:color="auto" w:fill="FFFFFF" w:themeFill="background1"/>
        <w:spacing w:after="0"/>
        <w:ind w:left="810" w:hanging="450"/>
        <w:rPr>
          <w:iCs/>
        </w:rPr>
      </w:pPr>
      <w:r>
        <w:rPr>
          <w:iCs/>
        </w:rPr>
        <w:t>-</w:t>
      </w:r>
      <w:r w:rsidRPr="007613ED">
        <w:rPr>
          <w:iCs/>
        </w:rPr>
        <w:t xml:space="preserve"> </w:t>
      </w:r>
      <w:r w:rsidR="007705FB">
        <w:rPr>
          <w:iCs/>
        </w:rPr>
        <w:tab/>
      </w:r>
      <w:r w:rsidRPr="007613ED">
        <w:rPr>
          <w:iCs/>
        </w:rPr>
        <w:t>Social contract</w:t>
      </w:r>
    </w:p>
    <w:p w14:paraId="1DD3B310" w14:textId="355D30CF" w:rsidR="007613ED" w:rsidRPr="007613ED" w:rsidRDefault="007613ED" w:rsidP="007705FB">
      <w:pPr>
        <w:pStyle w:val="BodyText"/>
        <w:shd w:val="clear" w:color="auto" w:fill="FFFFFF" w:themeFill="background1"/>
        <w:spacing w:after="0"/>
        <w:ind w:left="810" w:hanging="450"/>
        <w:rPr>
          <w:iCs/>
        </w:rPr>
      </w:pPr>
      <w:r>
        <w:rPr>
          <w:iCs/>
        </w:rPr>
        <w:t>-</w:t>
      </w:r>
      <w:r w:rsidRPr="007613ED">
        <w:rPr>
          <w:iCs/>
        </w:rPr>
        <w:t xml:space="preserve"> </w:t>
      </w:r>
      <w:r w:rsidR="007705FB">
        <w:rPr>
          <w:iCs/>
        </w:rPr>
        <w:tab/>
      </w:r>
      <w:r w:rsidRPr="007613ED">
        <w:rPr>
          <w:iCs/>
        </w:rPr>
        <w:t>Hidden curriculum</w:t>
      </w:r>
    </w:p>
    <w:p w14:paraId="5D892ADA" w14:textId="53263DCE" w:rsidR="007613ED" w:rsidRPr="007613ED" w:rsidRDefault="007613ED" w:rsidP="007705FB">
      <w:pPr>
        <w:pStyle w:val="BodyText"/>
        <w:shd w:val="clear" w:color="auto" w:fill="FFFFFF" w:themeFill="background1"/>
        <w:spacing w:after="0"/>
        <w:ind w:left="810" w:hanging="450"/>
        <w:rPr>
          <w:iCs/>
        </w:rPr>
      </w:pPr>
      <w:r>
        <w:rPr>
          <w:iCs/>
        </w:rPr>
        <w:t>-</w:t>
      </w:r>
      <w:r w:rsidRPr="007613ED">
        <w:rPr>
          <w:iCs/>
        </w:rPr>
        <w:t xml:space="preserve"> </w:t>
      </w:r>
      <w:r w:rsidR="007705FB">
        <w:rPr>
          <w:iCs/>
        </w:rPr>
        <w:tab/>
      </w:r>
      <w:r w:rsidRPr="007613ED">
        <w:rPr>
          <w:iCs/>
        </w:rPr>
        <w:t>Emotional intelligence</w:t>
      </w:r>
    </w:p>
    <w:p w14:paraId="723DD651" w14:textId="7E75DADF" w:rsidR="007613ED" w:rsidRPr="007613ED" w:rsidRDefault="007613ED" w:rsidP="007705FB">
      <w:pPr>
        <w:pStyle w:val="BodyText"/>
        <w:shd w:val="clear" w:color="auto" w:fill="FFFFFF" w:themeFill="background1"/>
        <w:spacing w:after="0"/>
        <w:ind w:left="810" w:hanging="450"/>
        <w:rPr>
          <w:iCs/>
        </w:rPr>
      </w:pPr>
      <w:r>
        <w:rPr>
          <w:iCs/>
        </w:rPr>
        <w:t>-</w:t>
      </w:r>
      <w:r w:rsidRPr="007613ED">
        <w:rPr>
          <w:iCs/>
        </w:rPr>
        <w:t xml:space="preserve"> </w:t>
      </w:r>
      <w:r w:rsidR="007705FB">
        <w:rPr>
          <w:iCs/>
        </w:rPr>
        <w:tab/>
      </w:r>
      <w:r w:rsidRPr="007613ED">
        <w:rPr>
          <w:iCs/>
        </w:rPr>
        <w:t>elf-efficacy</w:t>
      </w:r>
    </w:p>
    <w:p w14:paraId="4953DB8F" w14:textId="0A5A883D" w:rsidR="007613ED" w:rsidRPr="007613ED" w:rsidRDefault="007613ED" w:rsidP="007705FB">
      <w:pPr>
        <w:pStyle w:val="BodyText"/>
        <w:shd w:val="clear" w:color="auto" w:fill="FFFFFF" w:themeFill="background1"/>
        <w:spacing w:after="0"/>
        <w:ind w:left="810" w:hanging="450"/>
        <w:rPr>
          <w:iCs/>
        </w:rPr>
      </w:pPr>
      <w:r>
        <w:rPr>
          <w:iCs/>
        </w:rPr>
        <w:t>-</w:t>
      </w:r>
      <w:r w:rsidRPr="007613ED">
        <w:rPr>
          <w:iCs/>
        </w:rPr>
        <w:t xml:space="preserve"> </w:t>
      </w:r>
      <w:r w:rsidR="007705FB">
        <w:rPr>
          <w:iCs/>
        </w:rPr>
        <w:tab/>
      </w:r>
      <w:r w:rsidRPr="007613ED">
        <w:rPr>
          <w:iCs/>
        </w:rPr>
        <w:t>Wellness</w:t>
      </w:r>
    </w:p>
    <w:p w14:paraId="311AD9A3" w14:textId="4E293CF0" w:rsidR="007613ED" w:rsidRPr="007613ED" w:rsidRDefault="007613ED" w:rsidP="007705FB">
      <w:pPr>
        <w:pStyle w:val="BodyText"/>
        <w:shd w:val="clear" w:color="auto" w:fill="FFFFFF" w:themeFill="background1"/>
        <w:spacing w:after="0"/>
        <w:ind w:left="810" w:hanging="450"/>
        <w:rPr>
          <w:iCs/>
        </w:rPr>
      </w:pPr>
      <w:r>
        <w:rPr>
          <w:iCs/>
        </w:rPr>
        <w:t>-</w:t>
      </w:r>
      <w:r w:rsidRPr="007613ED">
        <w:rPr>
          <w:iCs/>
        </w:rPr>
        <w:t xml:space="preserve"> </w:t>
      </w:r>
      <w:r w:rsidR="007705FB">
        <w:rPr>
          <w:iCs/>
        </w:rPr>
        <w:tab/>
      </w:r>
      <w:r w:rsidRPr="007613ED">
        <w:rPr>
          <w:iCs/>
        </w:rPr>
        <w:t>Resilience</w:t>
      </w:r>
    </w:p>
    <w:p w14:paraId="6E1C1023" w14:textId="1F13A68B" w:rsidR="007613ED" w:rsidRPr="007613ED" w:rsidRDefault="007613ED" w:rsidP="007705FB">
      <w:pPr>
        <w:pStyle w:val="BodyText"/>
        <w:shd w:val="clear" w:color="auto" w:fill="FFFFFF" w:themeFill="background1"/>
        <w:spacing w:after="0"/>
        <w:ind w:left="810" w:hanging="450"/>
        <w:rPr>
          <w:iCs/>
        </w:rPr>
      </w:pPr>
      <w:r>
        <w:rPr>
          <w:iCs/>
        </w:rPr>
        <w:t>-</w:t>
      </w:r>
      <w:r w:rsidRPr="007613ED">
        <w:rPr>
          <w:iCs/>
        </w:rPr>
        <w:t xml:space="preserve"> </w:t>
      </w:r>
      <w:r w:rsidR="007705FB">
        <w:rPr>
          <w:iCs/>
        </w:rPr>
        <w:tab/>
      </w:r>
      <w:r w:rsidRPr="007613ED">
        <w:rPr>
          <w:iCs/>
        </w:rPr>
        <w:t>Burnout</w:t>
      </w:r>
    </w:p>
    <w:p w14:paraId="45A40B52" w14:textId="4FE8F6CA" w:rsidR="007613ED" w:rsidRPr="007613ED" w:rsidRDefault="007613ED" w:rsidP="007705FB">
      <w:pPr>
        <w:pStyle w:val="BodyText"/>
        <w:shd w:val="clear" w:color="auto" w:fill="FFFFFF" w:themeFill="background1"/>
        <w:spacing w:after="0"/>
        <w:ind w:left="810" w:hanging="450"/>
        <w:rPr>
          <w:iCs/>
        </w:rPr>
      </w:pPr>
      <w:r>
        <w:rPr>
          <w:iCs/>
        </w:rPr>
        <w:t>-</w:t>
      </w:r>
      <w:r w:rsidRPr="007613ED">
        <w:rPr>
          <w:iCs/>
        </w:rPr>
        <w:t xml:space="preserve"> </w:t>
      </w:r>
      <w:r w:rsidR="007705FB">
        <w:rPr>
          <w:iCs/>
        </w:rPr>
        <w:tab/>
      </w:r>
      <w:r w:rsidRPr="007613ED">
        <w:rPr>
          <w:iCs/>
        </w:rPr>
        <w:t>Self-care</w:t>
      </w:r>
    </w:p>
    <w:p w14:paraId="75BC11AD" w14:textId="37508A7C" w:rsidR="00472F46" w:rsidRDefault="007613ED" w:rsidP="007705FB">
      <w:pPr>
        <w:pStyle w:val="BodyText"/>
        <w:shd w:val="clear" w:color="auto" w:fill="FFFFFF" w:themeFill="background1"/>
        <w:spacing w:after="0"/>
        <w:ind w:left="810" w:hanging="450"/>
        <w:rPr>
          <w:iCs/>
        </w:rPr>
      </w:pPr>
      <w:r>
        <w:rPr>
          <w:iCs/>
        </w:rPr>
        <w:t>-</w:t>
      </w:r>
      <w:r w:rsidRPr="007613ED">
        <w:rPr>
          <w:iCs/>
        </w:rPr>
        <w:t xml:space="preserve"> </w:t>
      </w:r>
      <w:r w:rsidR="007705FB">
        <w:rPr>
          <w:iCs/>
        </w:rPr>
        <w:tab/>
      </w:r>
      <w:r w:rsidRPr="007613ED">
        <w:rPr>
          <w:iCs/>
        </w:rPr>
        <w:t>Fatigue management</w:t>
      </w:r>
    </w:p>
    <w:p w14:paraId="25B7A030" w14:textId="77777777" w:rsidR="007613ED" w:rsidRPr="00DC2722" w:rsidRDefault="007613ED" w:rsidP="007613ED">
      <w:pPr>
        <w:pStyle w:val="BodyText"/>
        <w:shd w:val="clear" w:color="auto" w:fill="FFFFFF" w:themeFill="background1"/>
        <w:spacing w:after="0"/>
        <w:rPr>
          <w:iCs/>
        </w:rPr>
      </w:pPr>
    </w:p>
    <w:p w14:paraId="6BAE2194" w14:textId="681B4515" w:rsidR="00CF54F4" w:rsidRPr="00DC2722" w:rsidRDefault="00CF54F4" w:rsidP="00F40F44">
      <w:pPr>
        <w:pStyle w:val="BodyText"/>
        <w:shd w:val="clear" w:color="auto" w:fill="FFFFFF" w:themeFill="background1"/>
        <w:spacing w:after="0"/>
        <w:rPr>
          <w:iCs/>
        </w:rPr>
      </w:pPr>
      <w:r w:rsidRPr="00DC2722">
        <w:rPr>
          <w:iCs/>
        </w:rPr>
        <w:t>Presenters Notes for Slide 7.</w:t>
      </w:r>
    </w:p>
    <w:p w14:paraId="51284A02" w14:textId="6C9AF033" w:rsidR="00CF54F4" w:rsidRDefault="00CF54F4" w:rsidP="007705FB">
      <w:pPr>
        <w:pStyle w:val="BodyText"/>
        <w:numPr>
          <w:ilvl w:val="0"/>
          <w:numId w:val="24"/>
        </w:numPr>
        <w:shd w:val="clear" w:color="auto" w:fill="FFFFFF" w:themeFill="background1"/>
        <w:spacing w:after="0"/>
        <w:rPr>
          <w:iCs/>
        </w:rPr>
      </w:pPr>
      <w:r w:rsidRPr="00DC2722">
        <w:rPr>
          <w:iCs/>
        </w:rPr>
        <w:t xml:space="preserve">Define from the </w:t>
      </w:r>
      <w:r w:rsidRPr="00DC2722">
        <w:rPr>
          <w:i/>
          <w:iCs/>
        </w:rPr>
        <w:t xml:space="preserve">CanMEDS Teaching and Assessment Tools Guide </w:t>
      </w:r>
      <w:r w:rsidRPr="00DC2722">
        <w:rPr>
          <w:iCs/>
        </w:rPr>
        <w:t>Medical Expert Role chapter.</w:t>
      </w:r>
    </w:p>
    <w:p w14:paraId="5602719E" w14:textId="14719BEF" w:rsidR="007705FB" w:rsidRPr="007705FB" w:rsidRDefault="007705FB" w:rsidP="007705FB">
      <w:pPr>
        <w:pStyle w:val="BodyText"/>
        <w:numPr>
          <w:ilvl w:val="0"/>
          <w:numId w:val="24"/>
        </w:numPr>
        <w:shd w:val="clear" w:color="auto" w:fill="FFFFFF" w:themeFill="background1"/>
        <w:spacing w:after="0"/>
        <w:rPr>
          <w:iCs/>
        </w:rPr>
      </w:pPr>
      <w:r w:rsidRPr="007705FB">
        <w:rPr>
          <w:iCs/>
        </w:rPr>
        <w:t>Important day to day language to know, understand meaning, be able to use</w:t>
      </w:r>
    </w:p>
    <w:p w14:paraId="36CDAEB0" w14:textId="2BA343FC" w:rsidR="007705FB" w:rsidRPr="007705FB" w:rsidRDefault="007705FB" w:rsidP="007705FB">
      <w:pPr>
        <w:pStyle w:val="BodyText"/>
        <w:numPr>
          <w:ilvl w:val="0"/>
          <w:numId w:val="24"/>
        </w:numPr>
        <w:shd w:val="clear" w:color="auto" w:fill="FFFFFF" w:themeFill="background1"/>
        <w:spacing w:after="0"/>
        <w:rPr>
          <w:iCs/>
        </w:rPr>
      </w:pPr>
      <w:r w:rsidRPr="007705FB">
        <w:rPr>
          <w:iCs/>
        </w:rPr>
        <w:t>See key terms in chapter for details</w:t>
      </w:r>
    </w:p>
    <w:p w14:paraId="0BB36C2F" w14:textId="26012192" w:rsidR="007705FB" w:rsidRPr="007705FB" w:rsidRDefault="007705FB" w:rsidP="007705FB">
      <w:pPr>
        <w:pStyle w:val="BodyText"/>
        <w:numPr>
          <w:ilvl w:val="0"/>
          <w:numId w:val="24"/>
        </w:numPr>
        <w:shd w:val="clear" w:color="auto" w:fill="FFFFFF" w:themeFill="background1"/>
        <w:spacing w:after="0"/>
        <w:rPr>
          <w:iCs/>
        </w:rPr>
      </w:pPr>
      <w:r w:rsidRPr="007705FB">
        <w:rPr>
          <w:iCs/>
        </w:rPr>
        <w:t>Provide examples from experience to illustrate</w:t>
      </w:r>
    </w:p>
    <w:p w14:paraId="124B26C6" w14:textId="77777777" w:rsidR="00CF54F4" w:rsidRPr="00DC2722" w:rsidRDefault="00CF54F4" w:rsidP="00F40F44">
      <w:pPr>
        <w:pStyle w:val="BodyText"/>
        <w:shd w:val="clear" w:color="auto" w:fill="FFFFFF" w:themeFill="background1"/>
        <w:spacing w:after="0"/>
        <w:rPr>
          <w:iCs/>
        </w:rPr>
      </w:pPr>
    </w:p>
    <w:p w14:paraId="45279C45" w14:textId="6CD74B95" w:rsidR="00472F46" w:rsidRPr="00DC2722" w:rsidRDefault="00CF54F4" w:rsidP="00F40F44">
      <w:pPr>
        <w:pStyle w:val="BodyText"/>
        <w:shd w:val="clear" w:color="auto" w:fill="FFFFFF" w:themeFill="background1"/>
        <w:spacing w:after="0"/>
        <w:rPr>
          <w:b/>
          <w:iCs/>
        </w:rPr>
      </w:pPr>
      <w:r w:rsidRPr="00DC2722">
        <w:rPr>
          <w:b/>
          <w:iCs/>
        </w:rPr>
        <w:t>Slide 8.</w:t>
      </w:r>
    </w:p>
    <w:p w14:paraId="01F9AC70" w14:textId="4E252BDA" w:rsidR="00DB6D45" w:rsidRPr="00DC2722" w:rsidRDefault="00FD3AAE" w:rsidP="00F40F44">
      <w:pPr>
        <w:pStyle w:val="BodyText"/>
        <w:shd w:val="clear" w:color="auto" w:fill="FFFFFF" w:themeFill="background1"/>
        <w:spacing w:after="0"/>
        <w:rPr>
          <w:iCs/>
        </w:rPr>
      </w:pPr>
      <w:r w:rsidRPr="00FD3AAE">
        <w:rPr>
          <w:iCs/>
        </w:rPr>
        <w:t>Professional means showing commitment to:</w:t>
      </w:r>
    </w:p>
    <w:p w14:paraId="7A6F3AD1" w14:textId="77777777" w:rsidR="00FD3AAE" w:rsidRDefault="00CF54F4" w:rsidP="00FD3AAE">
      <w:pPr>
        <w:pStyle w:val="BodyText"/>
        <w:shd w:val="clear" w:color="auto" w:fill="FFFFFF" w:themeFill="background1"/>
        <w:spacing w:after="0"/>
        <w:ind w:firstLine="360"/>
        <w:rPr>
          <w:iCs/>
        </w:rPr>
      </w:pPr>
      <w:r w:rsidRPr="00DC2722">
        <w:rPr>
          <w:iCs/>
        </w:rPr>
        <w:t xml:space="preserve">- </w:t>
      </w:r>
      <w:r w:rsidRPr="00DC2722">
        <w:rPr>
          <w:iCs/>
        </w:rPr>
        <w:tab/>
      </w:r>
      <w:r w:rsidR="00FD3AAE" w:rsidRPr="00FD3AAE">
        <w:rPr>
          <w:iCs/>
        </w:rPr>
        <w:t>patients</w:t>
      </w:r>
      <w:r w:rsidR="00FD3AAE">
        <w:rPr>
          <w:iCs/>
        </w:rPr>
        <w:t xml:space="preserve"> </w:t>
      </w:r>
    </w:p>
    <w:p w14:paraId="1C6F0CE1" w14:textId="77777777" w:rsidR="00FD3AAE" w:rsidRDefault="00FD3AAE" w:rsidP="00FD3AAE">
      <w:pPr>
        <w:pStyle w:val="BodyText"/>
        <w:shd w:val="clear" w:color="auto" w:fill="FFFFFF" w:themeFill="background1"/>
        <w:spacing w:after="0"/>
        <w:ind w:firstLine="360"/>
        <w:rPr>
          <w:iCs/>
        </w:rPr>
      </w:pPr>
      <w:r>
        <w:rPr>
          <w:iCs/>
        </w:rPr>
        <w:t>-</w:t>
      </w:r>
      <w:r>
        <w:rPr>
          <w:iCs/>
        </w:rPr>
        <w:tab/>
      </w:r>
      <w:r w:rsidRPr="00FD3AAE">
        <w:rPr>
          <w:iCs/>
        </w:rPr>
        <w:t>society</w:t>
      </w:r>
      <w:r>
        <w:rPr>
          <w:iCs/>
        </w:rPr>
        <w:t xml:space="preserve"> </w:t>
      </w:r>
    </w:p>
    <w:p w14:paraId="4A83EF20" w14:textId="77777777" w:rsidR="00FD3AAE" w:rsidRDefault="00FD3AAE" w:rsidP="00FD3AAE">
      <w:pPr>
        <w:pStyle w:val="BodyText"/>
        <w:shd w:val="clear" w:color="auto" w:fill="FFFFFF" w:themeFill="background1"/>
        <w:spacing w:after="0"/>
        <w:ind w:firstLine="360"/>
        <w:rPr>
          <w:iCs/>
        </w:rPr>
      </w:pPr>
      <w:r>
        <w:rPr>
          <w:iCs/>
        </w:rPr>
        <w:t xml:space="preserve">- </w:t>
      </w:r>
      <w:r>
        <w:rPr>
          <w:iCs/>
        </w:rPr>
        <w:tab/>
      </w:r>
      <w:r w:rsidRPr="00FD3AAE">
        <w:rPr>
          <w:iCs/>
        </w:rPr>
        <w:t xml:space="preserve">profession </w:t>
      </w:r>
    </w:p>
    <w:p w14:paraId="270394F7" w14:textId="7186FD5D" w:rsidR="00DB6D45" w:rsidRDefault="00FD3AAE" w:rsidP="00FD3AAE">
      <w:pPr>
        <w:pStyle w:val="BodyText"/>
        <w:shd w:val="clear" w:color="auto" w:fill="FFFFFF" w:themeFill="background1"/>
        <w:spacing w:after="0"/>
        <w:ind w:firstLine="360"/>
        <w:rPr>
          <w:iCs/>
        </w:rPr>
      </w:pPr>
      <w:r>
        <w:rPr>
          <w:iCs/>
        </w:rPr>
        <w:t xml:space="preserve">- </w:t>
      </w:r>
      <w:r>
        <w:rPr>
          <w:iCs/>
        </w:rPr>
        <w:tab/>
      </w:r>
      <w:r w:rsidRPr="00FD3AAE">
        <w:rPr>
          <w:iCs/>
        </w:rPr>
        <w:t>self</w:t>
      </w:r>
      <w:r>
        <w:rPr>
          <w:iCs/>
        </w:rPr>
        <w:t>.</w:t>
      </w:r>
    </w:p>
    <w:p w14:paraId="69208BF6" w14:textId="77777777" w:rsidR="00FD3AAE" w:rsidRPr="00FD3AAE" w:rsidRDefault="00FD3AAE" w:rsidP="00FD3AAE">
      <w:pPr>
        <w:pStyle w:val="BodyText"/>
        <w:shd w:val="clear" w:color="auto" w:fill="FFFFFF" w:themeFill="background1"/>
        <w:spacing w:after="0"/>
        <w:ind w:firstLine="360"/>
        <w:rPr>
          <w:iCs/>
        </w:rPr>
      </w:pPr>
    </w:p>
    <w:p w14:paraId="725FF640" w14:textId="725AB053" w:rsidR="00DB6D45" w:rsidRPr="00DC2722" w:rsidRDefault="00DB6D45" w:rsidP="00F40F44">
      <w:r w:rsidRPr="00DC2722">
        <w:t xml:space="preserve">Presenters Notes for Slide </w:t>
      </w:r>
      <w:r w:rsidR="00CF54F4" w:rsidRPr="00DC2722">
        <w:t>8</w:t>
      </w:r>
      <w:r w:rsidR="00B529DD" w:rsidRPr="00DC2722">
        <w:t>.</w:t>
      </w:r>
    </w:p>
    <w:p w14:paraId="26CE86B1" w14:textId="793908C2" w:rsidR="00DB6D45" w:rsidRDefault="00FD3AAE" w:rsidP="00FD3AAE">
      <w:pPr>
        <w:pStyle w:val="BodyText"/>
        <w:shd w:val="clear" w:color="auto" w:fill="FFFFFF" w:themeFill="background1"/>
        <w:spacing w:after="0"/>
        <w:ind w:left="720" w:hanging="360"/>
        <w:rPr>
          <w:iCs/>
          <w:lang w:val="en-CA"/>
        </w:rPr>
      </w:pPr>
      <w:r>
        <w:rPr>
          <w:iCs/>
          <w:lang w:val="en-CA"/>
        </w:rPr>
        <w:t>-</w:t>
      </w:r>
      <w:r w:rsidRPr="00FD3AAE">
        <w:rPr>
          <w:iCs/>
          <w:lang w:val="en-CA"/>
        </w:rPr>
        <w:t xml:space="preserve"> </w:t>
      </w:r>
      <w:r>
        <w:rPr>
          <w:iCs/>
          <w:lang w:val="en-CA"/>
        </w:rPr>
        <w:tab/>
      </w:r>
      <w:r w:rsidRPr="00FD3AAE">
        <w:rPr>
          <w:iCs/>
          <w:lang w:val="en-CA"/>
        </w:rPr>
        <w:t>Provide examples from experience to illustrate</w:t>
      </w:r>
    </w:p>
    <w:p w14:paraId="2C847B9D" w14:textId="77777777" w:rsidR="00FD3AAE" w:rsidRPr="00DC2722" w:rsidRDefault="00FD3AAE" w:rsidP="00F40F44">
      <w:pPr>
        <w:pStyle w:val="BodyText"/>
        <w:shd w:val="clear" w:color="auto" w:fill="FFFFFF" w:themeFill="background1"/>
        <w:spacing w:after="0"/>
        <w:rPr>
          <w:iCs/>
          <w:lang w:val="en-CA"/>
        </w:rPr>
      </w:pPr>
    </w:p>
    <w:p w14:paraId="1C2B4682" w14:textId="433CA159" w:rsidR="00CF54F4" w:rsidRPr="00DC2722" w:rsidRDefault="00CF54F4" w:rsidP="00F40F44">
      <w:pPr>
        <w:pStyle w:val="BodyText"/>
        <w:shd w:val="clear" w:color="auto" w:fill="FFFFFF" w:themeFill="background1"/>
        <w:spacing w:after="0"/>
        <w:rPr>
          <w:b/>
          <w:iCs/>
          <w:lang w:val="en-CA"/>
        </w:rPr>
      </w:pPr>
      <w:r w:rsidRPr="00DC2722">
        <w:rPr>
          <w:b/>
          <w:iCs/>
          <w:lang w:val="en-CA"/>
        </w:rPr>
        <w:t>Slide 9.</w:t>
      </w:r>
    </w:p>
    <w:p w14:paraId="16B21811" w14:textId="77777777" w:rsidR="00FD3AAE" w:rsidRDefault="00FD3AAE" w:rsidP="00FD3AAE">
      <w:pPr>
        <w:pStyle w:val="BodyText"/>
        <w:shd w:val="clear" w:color="auto" w:fill="FFFFFF" w:themeFill="background1"/>
        <w:spacing w:after="0"/>
        <w:rPr>
          <w:iCs/>
        </w:rPr>
      </w:pPr>
      <w:r w:rsidRPr="00FD3AAE">
        <w:rPr>
          <w:iCs/>
        </w:rPr>
        <w:t xml:space="preserve">Important to know about professionalism </w:t>
      </w:r>
    </w:p>
    <w:p w14:paraId="2623A188" w14:textId="77777777" w:rsidR="00FD3AAE" w:rsidRPr="00FD3AAE" w:rsidRDefault="00FD3AAE" w:rsidP="00891F12">
      <w:pPr>
        <w:pStyle w:val="BodyText"/>
        <w:shd w:val="clear" w:color="auto" w:fill="FFFFFF" w:themeFill="background1"/>
        <w:spacing w:after="0"/>
        <w:ind w:left="720" w:hanging="360"/>
        <w:rPr>
          <w:iCs/>
        </w:rPr>
      </w:pPr>
      <w:r w:rsidRPr="00FD3AAE">
        <w:rPr>
          <w:iCs/>
        </w:rPr>
        <w:t>1. Professionalism has multiple factors that can be taught:</w:t>
      </w:r>
    </w:p>
    <w:p w14:paraId="3FF8B0AE" w14:textId="7DBF079A" w:rsidR="00FD3AAE" w:rsidRPr="00FD3AAE" w:rsidRDefault="00891F12" w:rsidP="00891F12">
      <w:pPr>
        <w:pStyle w:val="BodyText"/>
        <w:shd w:val="clear" w:color="auto" w:fill="FFFFFF" w:themeFill="background1"/>
        <w:spacing w:after="0"/>
        <w:ind w:left="720" w:hanging="360"/>
        <w:rPr>
          <w:iCs/>
        </w:rPr>
      </w:pPr>
      <w:r>
        <w:rPr>
          <w:iCs/>
        </w:rPr>
        <w:t>-</w:t>
      </w:r>
      <w:r w:rsidR="00FD3AAE" w:rsidRPr="00FD3AAE">
        <w:rPr>
          <w:iCs/>
        </w:rPr>
        <w:t xml:space="preserve"> individual factors (i.e. behaviour and cognitive processes);</w:t>
      </w:r>
    </w:p>
    <w:p w14:paraId="429EC79F" w14:textId="4E10E931" w:rsidR="00FD3AAE" w:rsidRPr="00FD3AAE" w:rsidRDefault="00891F12" w:rsidP="00891F12">
      <w:pPr>
        <w:pStyle w:val="BodyText"/>
        <w:shd w:val="clear" w:color="auto" w:fill="FFFFFF" w:themeFill="background1"/>
        <w:spacing w:after="0"/>
        <w:ind w:left="720" w:hanging="360"/>
        <w:rPr>
          <w:iCs/>
        </w:rPr>
      </w:pPr>
      <w:r>
        <w:rPr>
          <w:iCs/>
        </w:rPr>
        <w:t>-</w:t>
      </w:r>
      <w:r w:rsidR="00FD3AAE" w:rsidRPr="00FD3AAE">
        <w:rPr>
          <w:iCs/>
        </w:rPr>
        <w:t xml:space="preserve"> interpersonal factors (i.e. process or effect of providing patient care with others); and</w:t>
      </w:r>
    </w:p>
    <w:p w14:paraId="605CF261" w14:textId="10747316" w:rsidR="00FD3AAE" w:rsidRPr="00FD3AAE" w:rsidRDefault="00891F12" w:rsidP="00891F12">
      <w:pPr>
        <w:pStyle w:val="BodyText"/>
        <w:shd w:val="clear" w:color="auto" w:fill="FFFFFF" w:themeFill="background1"/>
        <w:spacing w:after="0"/>
        <w:ind w:left="720" w:hanging="360"/>
        <w:rPr>
          <w:iCs/>
        </w:rPr>
      </w:pPr>
      <w:r>
        <w:rPr>
          <w:iCs/>
        </w:rPr>
        <w:t>-</w:t>
      </w:r>
      <w:r w:rsidR="00FD3AAE" w:rsidRPr="00FD3AAE">
        <w:rPr>
          <w:iCs/>
        </w:rPr>
        <w:t xml:space="preserve"> context factorsg (i.e. variations and expectations i</w:t>
      </w:r>
      <w:r w:rsidR="00FD3AAE">
        <w:rPr>
          <w:iCs/>
        </w:rPr>
        <w:t xml:space="preserve">n interactions within or across </w:t>
      </w:r>
      <w:r w:rsidR="00FD3AAE" w:rsidRPr="00FD3AAE">
        <w:rPr>
          <w:iCs/>
        </w:rPr>
        <w:t>individuals, institutions, specialties, cultures, countries).</w:t>
      </w:r>
    </w:p>
    <w:p w14:paraId="68CB6859" w14:textId="77777777" w:rsidR="00FD3AAE" w:rsidRPr="00FD3AAE" w:rsidRDefault="00FD3AAE" w:rsidP="00891F12">
      <w:pPr>
        <w:pStyle w:val="BodyText"/>
        <w:shd w:val="clear" w:color="auto" w:fill="FFFFFF" w:themeFill="background1"/>
        <w:spacing w:after="0"/>
        <w:ind w:left="720" w:hanging="360"/>
        <w:rPr>
          <w:iCs/>
        </w:rPr>
      </w:pPr>
      <w:r w:rsidRPr="00FD3AAE">
        <w:rPr>
          <w:iCs/>
        </w:rPr>
        <w:t>2. Focus on actively demonstrating positive professional behaviours.</w:t>
      </w:r>
    </w:p>
    <w:p w14:paraId="4E1A7F20" w14:textId="5E6F1ADC" w:rsidR="00CF54F4" w:rsidRPr="00DC2722" w:rsidRDefault="00FD3AAE" w:rsidP="00891F12">
      <w:pPr>
        <w:pStyle w:val="BodyText"/>
        <w:shd w:val="clear" w:color="auto" w:fill="FFFFFF" w:themeFill="background1"/>
        <w:spacing w:after="0"/>
        <w:ind w:left="720" w:hanging="360"/>
        <w:rPr>
          <w:iCs/>
        </w:rPr>
      </w:pPr>
      <w:r w:rsidRPr="00FD3AAE">
        <w:rPr>
          <w:iCs/>
        </w:rPr>
        <w:t>3. Physicians need to demonstrate the importance of their own personal health, wellness, and resilience.</w:t>
      </w:r>
    </w:p>
    <w:p w14:paraId="72336314" w14:textId="4E953A2E" w:rsidR="00DB6D45" w:rsidRPr="00DC2722" w:rsidRDefault="00DB6D45" w:rsidP="00D535FF">
      <w:pPr>
        <w:pStyle w:val="BodyText"/>
        <w:shd w:val="clear" w:color="auto" w:fill="FFFFFF" w:themeFill="background1"/>
        <w:spacing w:after="0"/>
        <w:ind w:left="360"/>
        <w:rPr>
          <w:iCs/>
        </w:rPr>
      </w:pPr>
    </w:p>
    <w:p w14:paraId="4C2F9FB3" w14:textId="03F91102" w:rsidR="00DB6D45" w:rsidRPr="00DC2722" w:rsidRDefault="00DB6D45" w:rsidP="00F40F44">
      <w:r w:rsidRPr="00DC2722">
        <w:t xml:space="preserve">Presenters Notes for Slide </w:t>
      </w:r>
      <w:r w:rsidR="00CF54F4" w:rsidRPr="00DC2722">
        <w:t>9</w:t>
      </w:r>
      <w:r w:rsidR="00B529DD" w:rsidRPr="00DC2722">
        <w:t>.</w:t>
      </w:r>
    </w:p>
    <w:p w14:paraId="2B352EC7" w14:textId="57A90C01" w:rsidR="00891F12" w:rsidRDefault="00891F12" w:rsidP="00891F12">
      <w:pPr>
        <w:ind w:firstLine="360"/>
      </w:pPr>
      <w:r>
        <w:t>- Alternate to misconceptions</w:t>
      </w:r>
    </w:p>
    <w:p w14:paraId="683A573C" w14:textId="762CBCFA" w:rsidR="00DB6D45" w:rsidRDefault="00891F12" w:rsidP="00891F12">
      <w:pPr>
        <w:ind w:firstLine="360"/>
      </w:pPr>
      <w:r>
        <w:t>- Provide examples from experience to illustrate</w:t>
      </w:r>
    </w:p>
    <w:p w14:paraId="2D5ABADB" w14:textId="77777777" w:rsidR="00891F12" w:rsidRPr="00DC2722" w:rsidRDefault="00891F12" w:rsidP="00891F12">
      <w:pPr>
        <w:ind w:firstLine="360"/>
      </w:pPr>
    </w:p>
    <w:p w14:paraId="1DAB357C" w14:textId="16108BEC" w:rsidR="00DB6D45" w:rsidRPr="00DC2722" w:rsidRDefault="00DB6D45" w:rsidP="00F40F44">
      <w:pPr>
        <w:pStyle w:val="BodyText"/>
        <w:shd w:val="clear" w:color="auto" w:fill="FFFFFF" w:themeFill="background1"/>
        <w:spacing w:after="0"/>
        <w:rPr>
          <w:b/>
          <w:iCs/>
        </w:rPr>
      </w:pPr>
      <w:r w:rsidRPr="00DC2722">
        <w:rPr>
          <w:b/>
          <w:iCs/>
        </w:rPr>
        <w:t xml:space="preserve">Slide </w:t>
      </w:r>
      <w:r w:rsidR="00CF54F4" w:rsidRPr="00DC2722">
        <w:rPr>
          <w:b/>
          <w:iCs/>
        </w:rPr>
        <w:t>10</w:t>
      </w:r>
      <w:r w:rsidR="00B529DD" w:rsidRPr="00DC2722">
        <w:rPr>
          <w:b/>
          <w:iCs/>
        </w:rPr>
        <w:t>.</w:t>
      </w:r>
    </w:p>
    <w:p w14:paraId="2B8D3405" w14:textId="77777777" w:rsidR="00891F12" w:rsidRPr="00891F12" w:rsidRDefault="00891F12" w:rsidP="00891F12">
      <w:pPr>
        <w:pStyle w:val="BodyText"/>
        <w:shd w:val="clear" w:color="auto" w:fill="FFFFFF" w:themeFill="background1"/>
        <w:rPr>
          <w:iCs/>
        </w:rPr>
      </w:pPr>
      <w:r w:rsidRPr="00891F12">
        <w:rPr>
          <w:iCs/>
        </w:rPr>
        <w:t>Skills for residents to master in developing their identity as a physician in your specialty are:</w:t>
      </w:r>
    </w:p>
    <w:p w14:paraId="631162E7" w14:textId="77777777" w:rsidR="00891F12" w:rsidRPr="00891F12" w:rsidRDefault="00891F12" w:rsidP="00891F12">
      <w:pPr>
        <w:pStyle w:val="BodyText"/>
        <w:shd w:val="clear" w:color="auto" w:fill="FFFFFF" w:themeFill="background1"/>
        <w:spacing w:after="0"/>
        <w:ind w:left="360"/>
        <w:rPr>
          <w:iCs/>
        </w:rPr>
      </w:pPr>
      <w:r w:rsidRPr="00891F12">
        <w:rPr>
          <w:iCs/>
        </w:rPr>
        <w:t>1. Learning the language</w:t>
      </w:r>
    </w:p>
    <w:p w14:paraId="2D0C35E0" w14:textId="77777777" w:rsidR="00891F12" w:rsidRPr="00891F12" w:rsidRDefault="00891F12" w:rsidP="00891F12">
      <w:pPr>
        <w:pStyle w:val="BodyText"/>
        <w:shd w:val="clear" w:color="auto" w:fill="FFFFFF" w:themeFill="background1"/>
        <w:spacing w:after="0"/>
        <w:ind w:left="360"/>
        <w:rPr>
          <w:iCs/>
        </w:rPr>
      </w:pPr>
      <w:r w:rsidRPr="00891F12">
        <w:rPr>
          <w:iCs/>
        </w:rPr>
        <w:t>2. Learning to live with ambiguity</w:t>
      </w:r>
    </w:p>
    <w:p w14:paraId="487B92D0" w14:textId="77777777" w:rsidR="00891F12" w:rsidRPr="00891F12" w:rsidRDefault="00891F12" w:rsidP="00891F12">
      <w:pPr>
        <w:pStyle w:val="BodyText"/>
        <w:shd w:val="clear" w:color="auto" w:fill="FFFFFF" w:themeFill="background1"/>
        <w:spacing w:after="0"/>
        <w:ind w:left="360"/>
        <w:rPr>
          <w:iCs/>
        </w:rPr>
      </w:pPr>
      <w:r w:rsidRPr="00891F12">
        <w:rPr>
          <w:iCs/>
        </w:rPr>
        <w:t>3. Learning to play the role</w:t>
      </w:r>
    </w:p>
    <w:p w14:paraId="16D03010" w14:textId="247E4551" w:rsidR="00CF54F4" w:rsidRPr="00DC2722" w:rsidRDefault="00891F12" w:rsidP="00891F12">
      <w:pPr>
        <w:pStyle w:val="BodyText"/>
        <w:shd w:val="clear" w:color="auto" w:fill="FFFFFF" w:themeFill="background1"/>
        <w:spacing w:after="0"/>
        <w:ind w:left="360"/>
        <w:rPr>
          <w:iCs/>
        </w:rPr>
      </w:pPr>
      <w:r w:rsidRPr="00891F12">
        <w:rPr>
          <w:iCs/>
        </w:rPr>
        <w:t>4. Learning the hierarchy and power relationships</w:t>
      </w:r>
      <w:r w:rsidR="00CF54F4" w:rsidRPr="00DC2722">
        <w:rPr>
          <w:iCs/>
        </w:rPr>
        <w:t>.</w:t>
      </w:r>
    </w:p>
    <w:p w14:paraId="63A8616F" w14:textId="77777777" w:rsidR="00DB6D45" w:rsidRPr="00DC2722" w:rsidRDefault="00DB6D45" w:rsidP="00F40F44">
      <w:pPr>
        <w:pStyle w:val="BodyText"/>
        <w:shd w:val="clear" w:color="auto" w:fill="FFFFFF" w:themeFill="background1"/>
        <w:spacing w:after="0"/>
        <w:rPr>
          <w:iCs/>
        </w:rPr>
      </w:pPr>
    </w:p>
    <w:p w14:paraId="0B646CF7" w14:textId="77777777" w:rsidR="00DB6D45" w:rsidRPr="00DC2722" w:rsidRDefault="00DB6D45" w:rsidP="00F40F44">
      <w:pPr>
        <w:pStyle w:val="BodyText"/>
        <w:shd w:val="clear" w:color="auto" w:fill="FFFFFF" w:themeFill="background1"/>
        <w:spacing w:after="0"/>
        <w:rPr>
          <w:iCs/>
        </w:rPr>
      </w:pPr>
    </w:p>
    <w:p w14:paraId="26B4FF0C" w14:textId="31321C63" w:rsidR="00DB6D45" w:rsidRPr="00DC2722" w:rsidRDefault="00DB6D45" w:rsidP="00F40F44">
      <w:pPr>
        <w:pStyle w:val="BodyText"/>
        <w:shd w:val="clear" w:color="auto" w:fill="FFFFFF" w:themeFill="background1"/>
        <w:spacing w:after="0"/>
        <w:rPr>
          <w:b/>
          <w:iCs/>
        </w:rPr>
      </w:pPr>
      <w:r w:rsidRPr="00DC2722">
        <w:rPr>
          <w:b/>
          <w:iCs/>
        </w:rPr>
        <w:lastRenderedPageBreak/>
        <w:t xml:space="preserve">Slide </w:t>
      </w:r>
      <w:r w:rsidR="00CF54F4" w:rsidRPr="00DC2722">
        <w:rPr>
          <w:b/>
          <w:iCs/>
        </w:rPr>
        <w:t>11</w:t>
      </w:r>
      <w:r w:rsidR="00B529DD" w:rsidRPr="00DC2722">
        <w:rPr>
          <w:b/>
          <w:iCs/>
        </w:rPr>
        <w:t>.</w:t>
      </w:r>
    </w:p>
    <w:p w14:paraId="4E5EE914" w14:textId="77777777" w:rsidR="002A740B" w:rsidRPr="002A740B" w:rsidRDefault="002A740B" w:rsidP="002A740B">
      <w:pPr>
        <w:pStyle w:val="BodyText"/>
        <w:shd w:val="clear" w:color="auto" w:fill="FFFFFF" w:themeFill="background1"/>
        <w:spacing w:after="0"/>
        <w:rPr>
          <w:iCs/>
        </w:rPr>
      </w:pPr>
      <w:r w:rsidRPr="002A740B">
        <w:rPr>
          <w:iCs/>
        </w:rPr>
        <w:t>Label the BEHAVIOUR</w:t>
      </w:r>
    </w:p>
    <w:p w14:paraId="4C36F4B7" w14:textId="3AC3ACCB" w:rsidR="00CF54F4" w:rsidRPr="00DC2722" w:rsidRDefault="002A740B" w:rsidP="002A740B">
      <w:pPr>
        <w:pStyle w:val="BodyText"/>
        <w:shd w:val="clear" w:color="auto" w:fill="FFFFFF" w:themeFill="background1"/>
        <w:spacing w:after="0"/>
        <w:rPr>
          <w:iCs/>
        </w:rPr>
      </w:pPr>
      <w:r w:rsidRPr="002A740B">
        <w:rPr>
          <w:iCs/>
        </w:rPr>
        <w:t>Avoid judging the person</w:t>
      </w:r>
    </w:p>
    <w:p w14:paraId="7356FE19" w14:textId="77777777" w:rsidR="00CF54F4" w:rsidRPr="00DC2722" w:rsidRDefault="00CF54F4" w:rsidP="00F40F44">
      <w:pPr>
        <w:pStyle w:val="BodyText"/>
        <w:shd w:val="clear" w:color="auto" w:fill="FFFFFF" w:themeFill="background1"/>
        <w:spacing w:after="0"/>
        <w:rPr>
          <w:iCs/>
        </w:rPr>
      </w:pPr>
    </w:p>
    <w:p w14:paraId="3BB5A970" w14:textId="5FE4F396" w:rsidR="00DB6D45" w:rsidRPr="00DC2722" w:rsidRDefault="00DB6D45" w:rsidP="00F40F44">
      <w:pPr>
        <w:pStyle w:val="BodyText"/>
        <w:shd w:val="clear" w:color="auto" w:fill="FFFFFF" w:themeFill="background1"/>
        <w:spacing w:after="0"/>
        <w:rPr>
          <w:b/>
          <w:iCs/>
        </w:rPr>
      </w:pPr>
      <w:r w:rsidRPr="00DC2722">
        <w:rPr>
          <w:b/>
          <w:iCs/>
        </w:rPr>
        <w:t>Slide 1</w:t>
      </w:r>
      <w:r w:rsidR="00CF54F4" w:rsidRPr="00DC2722">
        <w:rPr>
          <w:b/>
          <w:iCs/>
        </w:rPr>
        <w:t>2</w:t>
      </w:r>
      <w:r w:rsidR="00B529DD" w:rsidRPr="00DC2722">
        <w:rPr>
          <w:b/>
          <w:iCs/>
        </w:rPr>
        <w:t>.</w:t>
      </w:r>
    </w:p>
    <w:p w14:paraId="5129656E" w14:textId="2AEE60E8" w:rsidR="00605630" w:rsidRPr="00DC2722" w:rsidRDefault="00A6199C" w:rsidP="00605630">
      <w:pPr>
        <w:pStyle w:val="BodyText"/>
        <w:shd w:val="clear" w:color="auto" w:fill="FFFFFF" w:themeFill="background1"/>
        <w:spacing w:after="0"/>
        <w:rPr>
          <w:iCs/>
        </w:rPr>
      </w:pPr>
      <w:r w:rsidRPr="00A6199C">
        <w:rPr>
          <w:iCs/>
        </w:rPr>
        <w:t>Positive Professional</w:t>
      </w:r>
      <w:r>
        <w:rPr>
          <w:iCs/>
        </w:rPr>
        <w:t xml:space="preserve"> </w:t>
      </w:r>
      <w:r w:rsidRPr="00A6199C">
        <w:rPr>
          <w:iCs/>
        </w:rPr>
        <w:t>Characteristics</w:t>
      </w:r>
    </w:p>
    <w:p w14:paraId="172D1925" w14:textId="77777777" w:rsidR="00A6199C" w:rsidRPr="00C10A07" w:rsidRDefault="00A6199C" w:rsidP="00A6199C">
      <w:pPr>
        <w:pStyle w:val="BodyText"/>
        <w:shd w:val="clear" w:color="auto" w:fill="FFFFFF" w:themeFill="background1"/>
        <w:spacing w:after="0"/>
        <w:ind w:firstLine="360"/>
        <w:rPr>
          <w:iCs/>
        </w:rPr>
      </w:pPr>
      <w:r w:rsidRPr="00C10A07">
        <w:rPr>
          <w:bCs/>
          <w:iCs/>
        </w:rPr>
        <w:t>A. Clinical competency</w:t>
      </w:r>
    </w:p>
    <w:p w14:paraId="382A5DA9" w14:textId="230E349E" w:rsidR="00A6199C" w:rsidRPr="00C10A07" w:rsidRDefault="00A6199C" w:rsidP="00A6199C">
      <w:pPr>
        <w:pStyle w:val="BodyText"/>
        <w:shd w:val="clear" w:color="auto" w:fill="FFFFFF" w:themeFill="background1"/>
        <w:spacing w:after="0"/>
        <w:ind w:firstLine="360"/>
        <w:rPr>
          <w:iCs/>
        </w:rPr>
      </w:pPr>
      <w:r w:rsidRPr="00C10A07">
        <w:rPr>
          <w:iCs/>
        </w:rPr>
        <w:t>1. Excellent knowledge and skill</w:t>
      </w:r>
    </w:p>
    <w:p w14:paraId="4C57DF3B" w14:textId="683FFB53" w:rsidR="00A6199C" w:rsidRPr="00C10A07" w:rsidRDefault="00A6199C" w:rsidP="00A6199C">
      <w:pPr>
        <w:pStyle w:val="BodyText"/>
        <w:shd w:val="clear" w:color="auto" w:fill="FFFFFF" w:themeFill="background1"/>
        <w:spacing w:after="0"/>
        <w:ind w:firstLine="360"/>
        <w:rPr>
          <w:iCs/>
        </w:rPr>
      </w:pPr>
      <w:r w:rsidRPr="00C10A07">
        <w:rPr>
          <w:iCs/>
        </w:rPr>
        <w:t>2. Effective communication</w:t>
      </w:r>
    </w:p>
    <w:p w14:paraId="621BB52C" w14:textId="42F36AE4" w:rsidR="00A6199C" w:rsidRPr="00C10A07" w:rsidRDefault="00A6199C" w:rsidP="00A6199C">
      <w:pPr>
        <w:pStyle w:val="BodyText"/>
        <w:shd w:val="clear" w:color="auto" w:fill="FFFFFF" w:themeFill="background1"/>
        <w:spacing w:after="0"/>
        <w:ind w:firstLine="360"/>
        <w:rPr>
          <w:iCs/>
        </w:rPr>
      </w:pPr>
      <w:r w:rsidRPr="00C10A07">
        <w:rPr>
          <w:iCs/>
        </w:rPr>
        <w:t>3. Sound clinical reasoning</w:t>
      </w:r>
    </w:p>
    <w:p w14:paraId="3DAF8E56" w14:textId="77777777" w:rsidR="00A6199C" w:rsidRPr="00C10A07" w:rsidRDefault="00A6199C" w:rsidP="00A6199C">
      <w:pPr>
        <w:pStyle w:val="BodyText"/>
        <w:shd w:val="clear" w:color="auto" w:fill="FFFFFF" w:themeFill="background1"/>
        <w:spacing w:after="0"/>
        <w:ind w:firstLine="360"/>
        <w:rPr>
          <w:iCs/>
        </w:rPr>
      </w:pPr>
      <w:r w:rsidRPr="00C10A07">
        <w:rPr>
          <w:bCs/>
          <w:iCs/>
        </w:rPr>
        <w:t>B. Personal qualities</w:t>
      </w:r>
    </w:p>
    <w:p w14:paraId="12F45901" w14:textId="77777777" w:rsidR="00A6199C" w:rsidRPr="00C10A07" w:rsidRDefault="00A6199C" w:rsidP="00A6199C">
      <w:pPr>
        <w:pStyle w:val="BodyText"/>
        <w:shd w:val="clear" w:color="auto" w:fill="FFFFFF" w:themeFill="background1"/>
        <w:spacing w:after="0"/>
        <w:ind w:firstLine="360"/>
        <w:rPr>
          <w:iCs/>
        </w:rPr>
      </w:pPr>
      <w:r w:rsidRPr="00C10A07">
        <w:rPr>
          <w:iCs/>
        </w:rPr>
        <w:t>4. Compassionate and caring</w:t>
      </w:r>
    </w:p>
    <w:p w14:paraId="43073416" w14:textId="77777777" w:rsidR="00A6199C" w:rsidRPr="00A6199C" w:rsidRDefault="00A6199C" w:rsidP="00A6199C">
      <w:pPr>
        <w:pStyle w:val="BodyText"/>
        <w:shd w:val="clear" w:color="auto" w:fill="FFFFFF" w:themeFill="background1"/>
        <w:spacing w:after="0"/>
        <w:ind w:firstLine="360"/>
        <w:rPr>
          <w:iCs/>
        </w:rPr>
      </w:pPr>
      <w:r w:rsidRPr="00A6199C">
        <w:rPr>
          <w:iCs/>
        </w:rPr>
        <w:t>5. Honesty and integrity</w:t>
      </w:r>
    </w:p>
    <w:p w14:paraId="0665F6BA" w14:textId="672A8226" w:rsidR="00A6199C" w:rsidRPr="00A6199C" w:rsidRDefault="00A6199C" w:rsidP="00A6199C">
      <w:pPr>
        <w:pStyle w:val="BodyText"/>
        <w:shd w:val="clear" w:color="auto" w:fill="FFFFFF" w:themeFill="background1"/>
        <w:spacing w:after="0"/>
        <w:ind w:firstLine="360"/>
        <w:rPr>
          <w:iCs/>
        </w:rPr>
      </w:pPr>
      <w:r w:rsidRPr="00A6199C">
        <w:rPr>
          <w:iCs/>
        </w:rPr>
        <w:t>6. Enthusiastic for the practice of medicine</w:t>
      </w:r>
    </w:p>
    <w:p w14:paraId="10B70308" w14:textId="08454969" w:rsidR="00A6199C" w:rsidRPr="00A6199C" w:rsidRDefault="00A6199C" w:rsidP="00A6199C">
      <w:pPr>
        <w:pStyle w:val="BodyText"/>
        <w:shd w:val="clear" w:color="auto" w:fill="FFFFFF" w:themeFill="background1"/>
        <w:spacing w:after="0"/>
        <w:ind w:firstLine="360"/>
        <w:rPr>
          <w:iCs/>
        </w:rPr>
      </w:pPr>
      <w:r>
        <w:rPr>
          <w:iCs/>
        </w:rPr>
        <w:t xml:space="preserve">7. Effective interpersonal </w:t>
      </w:r>
      <w:r w:rsidRPr="00A6199C">
        <w:rPr>
          <w:iCs/>
        </w:rPr>
        <w:t>skills</w:t>
      </w:r>
    </w:p>
    <w:p w14:paraId="57FC0BFE" w14:textId="77777777" w:rsidR="00A6199C" w:rsidRPr="00A6199C" w:rsidRDefault="00A6199C" w:rsidP="00A6199C">
      <w:pPr>
        <w:pStyle w:val="BodyText"/>
        <w:shd w:val="clear" w:color="auto" w:fill="FFFFFF" w:themeFill="background1"/>
        <w:spacing w:after="0"/>
        <w:ind w:firstLine="360"/>
        <w:rPr>
          <w:iCs/>
        </w:rPr>
      </w:pPr>
      <w:r w:rsidRPr="00A6199C">
        <w:rPr>
          <w:iCs/>
        </w:rPr>
        <w:t>8. Commitment to excellence</w:t>
      </w:r>
    </w:p>
    <w:p w14:paraId="7B64F10D" w14:textId="77777777" w:rsidR="00A6199C" w:rsidRPr="00A6199C" w:rsidRDefault="00A6199C" w:rsidP="00A6199C">
      <w:pPr>
        <w:pStyle w:val="BodyText"/>
        <w:shd w:val="clear" w:color="auto" w:fill="FFFFFF" w:themeFill="background1"/>
        <w:spacing w:after="0"/>
        <w:ind w:firstLine="360"/>
        <w:rPr>
          <w:iCs/>
        </w:rPr>
      </w:pPr>
      <w:r w:rsidRPr="00A6199C">
        <w:rPr>
          <w:iCs/>
        </w:rPr>
        <w:t>9. Collegial</w:t>
      </w:r>
    </w:p>
    <w:p w14:paraId="6A80817F" w14:textId="77777777" w:rsidR="00A6199C" w:rsidRPr="00A6199C" w:rsidRDefault="00A6199C" w:rsidP="00A6199C">
      <w:pPr>
        <w:pStyle w:val="BodyText"/>
        <w:shd w:val="clear" w:color="auto" w:fill="FFFFFF" w:themeFill="background1"/>
        <w:spacing w:after="0"/>
        <w:ind w:firstLine="360"/>
        <w:rPr>
          <w:iCs/>
        </w:rPr>
      </w:pPr>
      <w:r w:rsidRPr="00A6199C">
        <w:rPr>
          <w:iCs/>
        </w:rPr>
        <w:t>10. Demonstrates humour</w:t>
      </w:r>
    </w:p>
    <w:p w14:paraId="3BC464C3" w14:textId="77777777" w:rsidR="00A6199C" w:rsidRPr="00A6199C" w:rsidRDefault="00A6199C" w:rsidP="00A6199C">
      <w:pPr>
        <w:pStyle w:val="BodyText"/>
        <w:shd w:val="clear" w:color="auto" w:fill="FFFFFF" w:themeFill="background1"/>
        <w:spacing w:after="0"/>
        <w:ind w:firstLine="360"/>
        <w:rPr>
          <w:iCs/>
        </w:rPr>
      </w:pPr>
    </w:p>
    <w:p w14:paraId="73C2CCAD" w14:textId="7AAE6EEC" w:rsidR="00DB6D45" w:rsidRPr="00DC2722" w:rsidRDefault="00DB6D45" w:rsidP="00F40F44">
      <w:pPr>
        <w:pStyle w:val="BodyText"/>
        <w:shd w:val="clear" w:color="auto" w:fill="FFFFFF" w:themeFill="background1"/>
        <w:spacing w:after="0"/>
        <w:rPr>
          <w:iCs/>
        </w:rPr>
      </w:pPr>
      <w:r w:rsidRPr="00DC2722">
        <w:rPr>
          <w:iCs/>
        </w:rPr>
        <w:t>Presenters Notes for Slide 1</w:t>
      </w:r>
      <w:r w:rsidR="00605630" w:rsidRPr="00DC2722">
        <w:rPr>
          <w:iCs/>
        </w:rPr>
        <w:t>2</w:t>
      </w:r>
      <w:r w:rsidR="00B529DD" w:rsidRPr="00DC2722">
        <w:rPr>
          <w:iCs/>
        </w:rPr>
        <w:t>.</w:t>
      </w:r>
    </w:p>
    <w:p w14:paraId="2E16DD55" w14:textId="77777777" w:rsidR="00A6199C" w:rsidRPr="00DC2722" w:rsidRDefault="00A6199C" w:rsidP="00A6199C">
      <w:pPr>
        <w:pStyle w:val="BodyText"/>
        <w:shd w:val="clear" w:color="auto" w:fill="FFFFFF" w:themeFill="background1"/>
        <w:spacing w:after="0"/>
        <w:ind w:firstLine="360"/>
        <w:rPr>
          <w:iCs/>
        </w:rPr>
      </w:pPr>
      <w:r w:rsidRPr="00A6199C">
        <w:rPr>
          <w:iCs/>
        </w:rPr>
        <w:t>Share own experiences and examples</w:t>
      </w:r>
    </w:p>
    <w:p w14:paraId="580F576A" w14:textId="77777777" w:rsidR="00605630" w:rsidRPr="00DC2722" w:rsidRDefault="00605630" w:rsidP="00605630">
      <w:pPr>
        <w:pStyle w:val="BodyText"/>
        <w:shd w:val="clear" w:color="auto" w:fill="FFFFFF" w:themeFill="background1"/>
        <w:spacing w:after="0"/>
        <w:rPr>
          <w:iCs/>
        </w:rPr>
      </w:pPr>
    </w:p>
    <w:p w14:paraId="715C5AF1" w14:textId="40C496B5" w:rsidR="00DB6D45" w:rsidRPr="00DC2722" w:rsidRDefault="00DB6D45" w:rsidP="00F40F44">
      <w:pPr>
        <w:pStyle w:val="BodyText"/>
        <w:shd w:val="clear" w:color="auto" w:fill="FFFFFF" w:themeFill="background1"/>
        <w:spacing w:after="0"/>
        <w:rPr>
          <w:b/>
          <w:iCs/>
        </w:rPr>
      </w:pPr>
      <w:r w:rsidRPr="00DC2722">
        <w:rPr>
          <w:b/>
          <w:iCs/>
        </w:rPr>
        <w:t>Slide 1</w:t>
      </w:r>
      <w:r w:rsidR="00605630" w:rsidRPr="00DC2722">
        <w:rPr>
          <w:b/>
          <w:iCs/>
        </w:rPr>
        <w:t>3</w:t>
      </w:r>
      <w:r w:rsidR="00B529DD" w:rsidRPr="00DC2722">
        <w:rPr>
          <w:b/>
          <w:iCs/>
        </w:rPr>
        <w:t>.</w:t>
      </w:r>
    </w:p>
    <w:p w14:paraId="0826ECAE" w14:textId="469ABEA0" w:rsidR="00605630" w:rsidRDefault="00A6199C" w:rsidP="00605630">
      <w:pPr>
        <w:pStyle w:val="BodyText"/>
        <w:shd w:val="clear" w:color="auto" w:fill="FFFFFF" w:themeFill="background1"/>
        <w:spacing w:after="0"/>
        <w:rPr>
          <w:iCs/>
        </w:rPr>
      </w:pPr>
      <w:r w:rsidRPr="00A6199C">
        <w:rPr>
          <w:iCs/>
        </w:rPr>
        <w:t>Negative Professional</w:t>
      </w:r>
      <w:r>
        <w:rPr>
          <w:iCs/>
        </w:rPr>
        <w:t xml:space="preserve"> </w:t>
      </w:r>
      <w:r w:rsidRPr="00A6199C">
        <w:rPr>
          <w:iCs/>
        </w:rPr>
        <w:t>Characteristics</w:t>
      </w:r>
    </w:p>
    <w:p w14:paraId="7366B63E" w14:textId="77777777" w:rsidR="00A6199C" w:rsidRPr="00C10A07" w:rsidRDefault="00A6199C" w:rsidP="00A6199C">
      <w:pPr>
        <w:pStyle w:val="BodyText"/>
        <w:shd w:val="clear" w:color="auto" w:fill="FFFFFF" w:themeFill="background1"/>
        <w:spacing w:after="0"/>
        <w:ind w:firstLine="360"/>
        <w:rPr>
          <w:iCs/>
        </w:rPr>
      </w:pPr>
      <w:r w:rsidRPr="00C10A07">
        <w:rPr>
          <w:bCs/>
          <w:iCs/>
        </w:rPr>
        <w:t>A. Clinical competency</w:t>
      </w:r>
    </w:p>
    <w:p w14:paraId="466A4E20" w14:textId="5090C6E7" w:rsidR="00A6199C" w:rsidRPr="00C10A07" w:rsidRDefault="00A6199C" w:rsidP="00A6199C">
      <w:pPr>
        <w:pStyle w:val="BodyText"/>
        <w:shd w:val="clear" w:color="auto" w:fill="FFFFFF" w:themeFill="background1"/>
        <w:spacing w:after="0"/>
        <w:ind w:firstLine="360"/>
        <w:rPr>
          <w:iCs/>
        </w:rPr>
      </w:pPr>
      <w:r w:rsidRPr="00C10A07">
        <w:rPr>
          <w:iCs/>
        </w:rPr>
        <w:t>1. Deficient knowledge and skill</w:t>
      </w:r>
    </w:p>
    <w:p w14:paraId="77440726" w14:textId="3900A629" w:rsidR="00A6199C" w:rsidRPr="00C10A07" w:rsidRDefault="00A6199C" w:rsidP="00A6199C">
      <w:pPr>
        <w:pStyle w:val="BodyText"/>
        <w:shd w:val="clear" w:color="auto" w:fill="FFFFFF" w:themeFill="background1"/>
        <w:spacing w:after="0"/>
        <w:ind w:firstLine="360"/>
        <w:rPr>
          <w:iCs/>
        </w:rPr>
      </w:pPr>
      <w:r w:rsidRPr="00C10A07">
        <w:rPr>
          <w:iCs/>
        </w:rPr>
        <w:t>2. Ineffective communication</w:t>
      </w:r>
    </w:p>
    <w:p w14:paraId="07D341BB" w14:textId="77777777" w:rsidR="00A6199C" w:rsidRPr="00C10A07" w:rsidRDefault="00A6199C" w:rsidP="00A6199C">
      <w:pPr>
        <w:pStyle w:val="BodyText"/>
        <w:shd w:val="clear" w:color="auto" w:fill="FFFFFF" w:themeFill="background1"/>
        <w:spacing w:after="0"/>
        <w:ind w:firstLine="360"/>
        <w:rPr>
          <w:iCs/>
        </w:rPr>
      </w:pPr>
      <w:r w:rsidRPr="00C10A07">
        <w:rPr>
          <w:iCs/>
        </w:rPr>
        <w:t>3. Poor clinical reasoning</w:t>
      </w:r>
    </w:p>
    <w:p w14:paraId="4B850E3F" w14:textId="77777777" w:rsidR="00A6199C" w:rsidRPr="00C10A07" w:rsidRDefault="00A6199C" w:rsidP="00A6199C">
      <w:pPr>
        <w:pStyle w:val="BodyText"/>
        <w:shd w:val="clear" w:color="auto" w:fill="FFFFFF" w:themeFill="background1"/>
        <w:spacing w:after="0"/>
        <w:ind w:firstLine="360"/>
        <w:rPr>
          <w:iCs/>
        </w:rPr>
      </w:pPr>
      <w:r w:rsidRPr="00C10A07">
        <w:rPr>
          <w:bCs/>
          <w:iCs/>
        </w:rPr>
        <w:t>B. Personal qualities</w:t>
      </w:r>
    </w:p>
    <w:p w14:paraId="4A805D21" w14:textId="264FCC89" w:rsidR="00A6199C" w:rsidRPr="00C10A07" w:rsidRDefault="00A6199C" w:rsidP="00A6199C">
      <w:pPr>
        <w:pStyle w:val="BodyText"/>
        <w:shd w:val="clear" w:color="auto" w:fill="FFFFFF" w:themeFill="background1"/>
        <w:spacing w:after="0"/>
        <w:ind w:firstLine="360"/>
        <w:rPr>
          <w:iCs/>
        </w:rPr>
      </w:pPr>
      <w:r w:rsidRPr="00C10A07">
        <w:rPr>
          <w:iCs/>
        </w:rPr>
        <w:t>4. Insensitive to patients’ suffering</w:t>
      </w:r>
    </w:p>
    <w:p w14:paraId="39819773" w14:textId="24AAC6F3" w:rsidR="00A6199C" w:rsidRPr="00A6199C" w:rsidRDefault="00A6199C" w:rsidP="00A6199C">
      <w:pPr>
        <w:pStyle w:val="BodyText"/>
        <w:shd w:val="clear" w:color="auto" w:fill="FFFFFF" w:themeFill="background1"/>
        <w:spacing w:after="0"/>
        <w:ind w:firstLine="360"/>
        <w:rPr>
          <w:iCs/>
        </w:rPr>
      </w:pPr>
      <w:r w:rsidRPr="00A6199C">
        <w:rPr>
          <w:iCs/>
        </w:rPr>
        <w:t>5. Lapses in honesty and integrity</w:t>
      </w:r>
    </w:p>
    <w:p w14:paraId="3B9BF629" w14:textId="5A508785" w:rsidR="00A6199C" w:rsidRPr="00A6199C" w:rsidRDefault="00A6199C" w:rsidP="00A6199C">
      <w:pPr>
        <w:pStyle w:val="BodyText"/>
        <w:shd w:val="clear" w:color="auto" w:fill="FFFFFF" w:themeFill="background1"/>
        <w:spacing w:after="0"/>
        <w:ind w:firstLine="360"/>
        <w:rPr>
          <w:iCs/>
        </w:rPr>
      </w:pPr>
      <w:r w:rsidRPr="00A6199C">
        <w:rPr>
          <w:iCs/>
        </w:rPr>
        <w:t>6. Dissatisfaction with the practice of medicine</w:t>
      </w:r>
    </w:p>
    <w:p w14:paraId="693F657F" w14:textId="55E19DBC" w:rsidR="00A6199C" w:rsidRPr="00A6199C" w:rsidRDefault="00A6199C" w:rsidP="00A6199C">
      <w:pPr>
        <w:pStyle w:val="BodyText"/>
        <w:shd w:val="clear" w:color="auto" w:fill="FFFFFF" w:themeFill="background1"/>
        <w:spacing w:after="0"/>
        <w:ind w:firstLine="360"/>
        <w:rPr>
          <w:iCs/>
        </w:rPr>
      </w:pPr>
      <w:r w:rsidRPr="00A6199C">
        <w:rPr>
          <w:iCs/>
        </w:rPr>
        <w:t>7. Ineffective interpersonal skills</w:t>
      </w:r>
    </w:p>
    <w:p w14:paraId="4025BAD7" w14:textId="740828B6" w:rsidR="00A6199C" w:rsidRPr="00A6199C" w:rsidRDefault="00A6199C" w:rsidP="00A6199C">
      <w:pPr>
        <w:pStyle w:val="BodyText"/>
        <w:shd w:val="clear" w:color="auto" w:fill="FFFFFF" w:themeFill="background1"/>
        <w:spacing w:after="0"/>
        <w:ind w:firstLine="360"/>
        <w:rPr>
          <w:iCs/>
        </w:rPr>
      </w:pPr>
      <w:r w:rsidRPr="00A6199C">
        <w:rPr>
          <w:iCs/>
        </w:rPr>
        <w:t>8. Acceptance of mediocre results</w:t>
      </w:r>
    </w:p>
    <w:p w14:paraId="027D8DB2" w14:textId="77777777" w:rsidR="00A6199C" w:rsidRPr="00A6199C" w:rsidRDefault="00A6199C" w:rsidP="00A6199C">
      <w:pPr>
        <w:pStyle w:val="BodyText"/>
        <w:shd w:val="clear" w:color="auto" w:fill="FFFFFF" w:themeFill="background1"/>
        <w:spacing w:after="0"/>
        <w:ind w:firstLine="360"/>
        <w:rPr>
          <w:iCs/>
        </w:rPr>
      </w:pPr>
      <w:r w:rsidRPr="00A6199C">
        <w:rPr>
          <w:iCs/>
        </w:rPr>
        <w:t>9. Lack of collegiality</w:t>
      </w:r>
    </w:p>
    <w:p w14:paraId="25B192FF" w14:textId="77777777" w:rsidR="00A6199C" w:rsidRPr="00A6199C" w:rsidRDefault="00A6199C" w:rsidP="00A6199C">
      <w:pPr>
        <w:pStyle w:val="BodyText"/>
        <w:shd w:val="clear" w:color="auto" w:fill="FFFFFF" w:themeFill="background1"/>
        <w:spacing w:after="0"/>
        <w:ind w:firstLine="360"/>
        <w:rPr>
          <w:iCs/>
        </w:rPr>
      </w:pPr>
      <w:r w:rsidRPr="00A6199C">
        <w:rPr>
          <w:iCs/>
        </w:rPr>
        <w:t>10. Humourless approach</w:t>
      </w:r>
    </w:p>
    <w:p w14:paraId="5ED7A855" w14:textId="77777777" w:rsidR="00A6199C" w:rsidRPr="00DC2722" w:rsidRDefault="00A6199C" w:rsidP="00605630">
      <w:pPr>
        <w:pStyle w:val="BodyText"/>
        <w:shd w:val="clear" w:color="auto" w:fill="FFFFFF" w:themeFill="background1"/>
        <w:spacing w:after="0"/>
        <w:rPr>
          <w:iCs/>
        </w:rPr>
      </w:pPr>
    </w:p>
    <w:p w14:paraId="09972C78" w14:textId="79AD4B19" w:rsidR="00605630" w:rsidRPr="00DC2722" w:rsidRDefault="00605630" w:rsidP="00605630">
      <w:pPr>
        <w:pStyle w:val="BodyText"/>
        <w:shd w:val="clear" w:color="auto" w:fill="FFFFFF" w:themeFill="background1"/>
        <w:spacing w:after="0"/>
        <w:rPr>
          <w:iCs/>
        </w:rPr>
      </w:pPr>
      <w:r w:rsidRPr="00DC2722">
        <w:rPr>
          <w:iCs/>
        </w:rPr>
        <w:t>Presenters Notes for Slide 13.</w:t>
      </w:r>
    </w:p>
    <w:p w14:paraId="3E35C113" w14:textId="77777777" w:rsidR="00A6199C" w:rsidRPr="00DC2722" w:rsidRDefault="00A6199C" w:rsidP="00A6199C">
      <w:pPr>
        <w:pStyle w:val="BodyText"/>
        <w:shd w:val="clear" w:color="auto" w:fill="FFFFFF" w:themeFill="background1"/>
        <w:spacing w:after="0"/>
        <w:ind w:firstLine="360"/>
        <w:rPr>
          <w:iCs/>
        </w:rPr>
      </w:pPr>
      <w:r w:rsidRPr="00A6199C">
        <w:rPr>
          <w:iCs/>
        </w:rPr>
        <w:t>Share own experiences and examples</w:t>
      </w:r>
    </w:p>
    <w:p w14:paraId="20EF30AB" w14:textId="77777777" w:rsidR="00605630" w:rsidRPr="00DC2722" w:rsidRDefault="00605630" w:rsidP="00F40F44">
      <w:pPr>
        <w:pStyle w:val="BodyText"/>
        <w:shd w:val="clear" w:color="auto" w:fill="FFFFFF" w:themeFill="background1"/>
        <w:spacing w:after="0"/>
        <w:rPr>
          <w:iCs/>
        </w:rPr>
      </w:pPr>
    </w:p>
    <w:p w14:paraId="6FFFFA56" w14:textId="03FAC53A" w:rsidR="00DB6D45" w:rsidRPr="00DC2722" w:rsidRDefault="00DB6D45" w:rsidP="00F40F44">
      <w:pPr>
        <w:pStyle w:val="BodyText"/>
        <w:shd w:val="clear" w:color="auto" w:fill="FFFFFF" w:themeFill="background1"/>
        <w:spacing w:after="0"/>
        <w:rPr>
          <w:b/>
          <w:iCs/>
        </w:rPr>
      </w:pPr>
      <w:r w:rsidRPr="00DC2722">
        <w:rPr>
          <w:b/>
          <w:iCs/>
        </w:rPr>
        <w:t>Slide 1</w:t>
      </w:r>
      <w:r w:rsidR="00605630" w:rsidRPr="00DC2722">
        <w:rPr>
          <w:b/>
          <w:iCs/>
        </w:rPr>
        <w:t>4</w:t>
      </w:r>
      <w:r w:rsidR="00B529DD" w:rsidRPr="00DC2722">
        <w:rPr>
          <w:b/>
          <w:iCs/>
        </w:rPr>
        <w:t>.</w:t>
      </w:r>
    </w:p>
    <w:p w14:paraId="04DDDFB1" w14:textId="4B3002B5" w:rsidR="00830C9C" w:rsidRPr="00830C9C" w:rsidRDefault="00830C9C" w:rsidP="00830C9C">
      <w:pPr>
        <w:pStyle w:val="BodyText"/>
        <w:shd w:val="clear" w:color="auto" w:fill="FFFFFF" w:themeFill="background1"/>
        <w:spacing w:after="0"/>
        <w:rPr>
          <w:iCs/>
        </w:rPr>
      </w:pPr>
      <w:r w:rsidRPr="00830C9C">
        <w:rPr>
          <w:iCs/>
        </w:rPr>
        <w:t>Worksheet T3</w:t>
      </w:r>
    </w:p>
    <w:p w14:paraId="234CF084" w14:textId="4EDB49E3" w:rsidR="00605630" w:rsidRPr="00DC2722" w:rsidRDefault="00830C9C" w:rsidP="00830C9C">
      <w:pPr>
        <w:pStyle w:val="BodyText"/>
        <w:shd w:val="clear" w:color="auto" w:fill="FFFFFF" w:themeFill="background1"/>
        <w:spacing w:after="0"/>
        <w:rPr>
          <w:iCs/>
        </w:rPr>
      </w:pPr>
      <w:r w:rsidRPr="00830C9C">
        <w:rPr>
          <w:iCs/>
        </w:rPr>
        <w:t>Professionalism Scenarios and Case Discussion</w:t>
      </w:r>
    </w:p>
    <w:p w14:paraId="29317239" w14:textId="77777777" w:rsidR="00605630" w:rsidRPr="00DC2722" w:rsidRDefault="00605630" w:rsidP="00830C9C">
      <w:pPr>
        <w:pStyle w:val="BodyText"/>
        <w:shd w:val="clear" w:color="auto" w:fill="FFFFFF" w:themeFill="background1"/>
        <w:spacing w:after="0"/>
        <w:rPr>
          <w:iCs/>
        </w:rPr>
      </w:pPr>
    </w:p>
    <w:p w14:paraId="68F7AC9A" w14:textId="67BDB453" w:rsidR="00605630" w:rsidRPr="00DC2722" w:rsidRDefault="00605630" w:rsidP="00605630">
      <w:pPr>
        <w:pStyle w:val="BodyText"/>
        <w:shd w:val="clear" w:color="auto" w:fill="FFFFFF" w:themeFill="background1"/>
        <w:spacing w:after="0"/>
        <w:rPr>
          <w:iCs/>
        </w:rPr>
      </w:pPr>
      <w:r w:rsidRPr="00DC2722">
        <w:rPr>
          <w:iCs/>
        </w:rPr>
        <w:t>Presenters Notes for Slide 14.</w:t>
      </w:r>
    </w:p>
    <w:p w14:paraId="3B228AA1" w14:textId="2CB28DFF" w:rsidR="00830C9C" w:rsidRPr="00830C9C" w:rsidRDefault="00830C9C" w:rsidP="00830C9C">
      <w:pPr>
        <w:pStyle w:val="BodyText"/>
        <w:shd w:val="clear" w:color="auto" w:fill="FFFFFF" w:themeFill="background1"/>
        <w:spacing w:after="0"/>
        <w:rPr>
          <w:iCs/>
        </w:rPr>
      </w:pPr>
      <w:r w:rsidRPr="00830C9C">
        <w:rPr>
          <w:iCs/>
        </w:rPr>
        <w:t>Do a learning activity – Worksheet T3 from the CanMEDS Teaching and Assessment Tools Guide Professi</w:t>
      </w:r>
      <w:r>
        <w:rPr>
          <w:iCs/>
        </w:rPr>
        <w:t>onal Role chapter is suggested.</w:t>
      </w:r>
    </w:p>
    <w:p w14:paraId="372D1D14" w14:textId="77777777" w:rsidR="00830C9C" w:rsidRPr="00830C9C" w:rsidRDefault="00830C9C" w:rsidP="00830C9C">
      <w:pPr>
        <w:pStyle w:val="BodyText"/>
        <w:numPr>
          <w:ilvl w:val="0"/>
          <w:numId w:val="18"/>
        </w:numPr>
        <w:shd w:val="clear" w:color="auto" w:fill="FFFFFF" w:themeFill="background1"/>
        <w:spacing w:after="0"/>
        <w:rPr>
          <w:iCs/>
        </w:rPr>
      </w:pPr>
      <w:r w:rsidRPr="00830C9C">
        <w:rPr>
          <w:iCs/>
        </w:rPr>
        <w:t>Can do on own or in groups</w:t>
      </w:r>
    </w:p>
    <w:p w14:paraId="58C152E5" w14:textId="77777777" w:rsidR="00830C9C" w:rsidRPr="00830C9C" w:rsidRDefault="00830C9C" w:rsidP="00830C9C">
      <w:pPr>
        <w:pStyle w:val="BodyText"/>
        <w:numPr>
          <w:ilvl w:val="0"/>
          <w:numId w:val="18"/>
        </w:numPr>
        <w:shd w:val="clear" w:color="auto" w:fill="FFFFFF" w:themeFill="background1"/>
        <w:spacing w:after="0"/>
        <w:rPr>
          <w:iCs/>
        </w:rPr>
      </w:pPr>
      <w:r w:rsidRPr="00830C9C">
        <w:rPr>
          <w:iCs/>
        </w:rPr>
        <w:t>Groups are appropriate when everyone is in the same specialty as examples will vary with each specialty</w:t>
      </w:r>
    </w:p>
    <w:p w14:paraId="0B95F1BD" w14:textId="77777777" w:rsidR="00830C9C" w:rsidRPr="00830C9C" w:rsidRDefault="00830C9C" w:rsidP="00830C9C">
      <w:pPr>
        <w:pStyle w:val="BodyText"/>
        <w:numPr>
          <w:ilvl w:val="0"/>
          <w:numId w:val="18"/>
        </w:numPr>
        <w:shd w:val="clear" w:color="auto" w:fill="FFFFFF" w:themeFill="background1"/>
        <w:spacing w:after="0"/>
        <w:rPr>
          <w:iCs/>
        </w:rPr>
      </w:pPr>
      <w:r w:rsidRPr="00830C9C">
        <w:rPr>
          <w:iCs/>
        </w:rPr>
        <w:t>Explore answers in small groups or with the whole group</w:t>
      </w:r>
    </w:p>
    <w:p w14:paraId="12678B46" w14:textId="77777777" w:rsidR="00830C9C" w:rsidRPr="00830C9C" w:rsidRDefault="00830C9C" w:rsidP="00830C9C">
      <w:pPr>
        <w:pStyle w:val="BodyText"/>
        <w:numPr>
          <w:ilvl w:val="0"/>
          <w:numId w:val="18"/>
        </w:numPr>
        <w:shd w:val="clear" w:color="auto" w:fill="FFFFFF" w:themeFill="background1"/>
        <w:spacing w:after="0"/>
        <w:rPr>
          <w:iCs/>
        </w:rPr>
      </w:pPr>
      <w:r w:rsidRPr="00830C9C">
        <w:rPr>
          <w:iCs/>
        </w:rPr>
        <w:t>Share own experience and scenario</w:t>
      </w:r>
    </w:p>
    <w:p w14:paraId="1D43F040" w14:textId="2956A4F8" w:rsidR="00605630" w:rsidRPr="00DC2722" w:rsidRDefault="00830C9C" w:rsidP="00830C9C">
      <w:pPr>
        <w:pStyle w:val="BodyText"/>
        <w:numPr>
          <w:ilvl w:val="0"/>
          <w:numId w:val="18"/>
        </w:numPr>
        <w:shd w:val="clear" w:color="auto" w:fill="FFFFFF" w:themeFill="background1"/>
        <w:spacing w:after="0"/>
        <w:rPr>
          <w:iCs/>
        </w:rPr>
      </w:pPr>
      <w:r w:rsidRPr="00830C9C">
        <w:rPr>
          <w:iCs/>
        </w:rPr>
        <w:lastRenderedPageBreak/>
        <w:t>See A1 and A2 for types of positive/negative professional characteristics</w:t>
      </w:r>
      <w:r w:rsidR="00DD67B7" w:rsidRPr="00DC2722">
        <w:rPr>
          <w:iCs/>
        </w:rPr>
        <w:t>.</w:t>
      </w:r>
    </w:p>
    <w:p w14:paraId="4893CFD3" w14:textId="77777777" w:rsidR="00DB6D45" w:rsidRDefault="00DB6D45" w:rsidP="00F40F44">
      <w:pPr>
        <w:pStyle w:val="BodyText"/>
        <w:shd w:val="clear" w:color="auto" w:fill="FFFFFF" w:themeFill="background1"/>
        <w:spacing w:after="0"/>
        <w:rPr>
          <w:iCs/>
        </w:rPr>
      </w:pPr>
    </w:p>
    <w:p w14:paraId="52056C08" w14:textId="70419B65" w:rsidR="00830C9C" w:rsidRPr="00830C9C" w:rsidRDefault="00830C9C" w:rsidP="00F40F44">
      <w:pPr>
        <w:pStyle w:val="BodyText"/>
        <w:shd w:val="clear" w:color="auto" w:fill="FFFFFF" w:themeFill="background1"/>
        <w:spacing w:after="0"/>
        <w:rPr>
          <w:b/>
          <w:iCs/>
        </w:rPr>
      </w:pPr>
      <w:r w:rsidRPr="00830C9C">
        <w:rPr>
          <w:b/>
          <w:iCs/>
        </w:rPr>
        <w:t>Slide 15</w:t>
      </w:r>
    </w:p>
    <w:p w14:paraId="350E59C1" w14:textId="455EC9FD" w:rsidR="00830C9C" w:rsidRDefault="00830C9C" w:rsidP="00F40F44">
      <w:pPr>
        <w:pStyle w:val="BodyText"/>
        <w:shd w:val="clear" w:color="auto" w:fill="FFFFFF" w:themeFill="background1"/>
        <w:spacing w:after="0"/>
        <w:rPr>
          <w:iCs/>
        </w:rPr>
      </w:pPr>
      <w:r w:rsidRPr="00830C9C">
        <w:rPr>
          <w:iCs/>
        </w:rPr>
        <w:t>Use role modelling to improve professional behaviour</w:t>
      </w:r>
    </w:p>
    <w:p w14:paraId="15B5303F" w14:textId="77777777" w:rsidR="00830C9C" w:rsidRPr="00830C9C" w:rsidRDefault="00830C9C" w:rsidP="00830C9C">
      <w:pPr>
        <w:pStyle w:val="BodyText"/>
        <w:shd w:val="clear" w:color="auto" w:fill="FFFFFF" w:themeFill="background1"/>
        <w:spacing w:after="0"/>
        <w:ind w:firstLine="360"/>
        <w:rPr>
          <w:iCs/>
        </w:rPr>
      </w:pPr>
      <w:r w:rsidRPr="00830C9C">
        <w:rPr>
          <w:iCs/>
        </w:rPr>
        <w:t>1. Active observation of role model</w:t>
      </w:r>
    </w:p>
    <w:p w14:paraId="6308AAB0" w14:textId="77777777" w:rsidR="00830C9C" w:rsidRPr="00830C9C" w:rsidRDefault="00830C9C" w:rsidP="00830C9C">
      <w:pPr>
        <w:pStyle w:val="BodyText"/>
        <w:shd w:val="clear" w:color="auto" w:fill="FFFFFF" w:themeFill="background1"/>
        <w:spacing w:after="0"/>
        <w:ind w:firstLine="360"/>
        <w:rPr>
          <w:iCs/>
        </w:rPr>
      </w:pPr>
      <w:r w:rsidRPr="00830C9C">
        <w:rPr>
          <w:iCs/>
        </w:rPr>
        <w:t>2. Making the unconscious conscious</w:t>
      </w:r>
    </w:p>
    <w:p w14:paraId="5E891EEB" w14:textId="77777777" w:rsidR="00830C9C" w:rsidRPr="00830C9C" w:rsidRDefault="00830C9C" w:rsidP="00830C9C">
      <w:pPr>
        <w:pStyle w:val="BodyText"/>
        <w:shd w:val="clear" w:color="auto" w:fill="FFFFFF" w:themeFill="background1"/>
        <w:spacing w:after="0"/>
        <w:ind w:firstLine="360"/>
        <w:rPr>
          <w:iCs/>
        </w:rPr>
      </w:pPr>
      <w:r w:rsidRPr="00830C9C">
        <w:rPr>
          <w:iCs/>
        </w:rPr>
        <w:t>3. Reflection and abstraction</w:t>
      </w:r>
    </w:p>
    <w:p w14:paraId="4D73F64F" w14:textId="2ACD60FD" w:rsidR="00830C9C" w:rsidRPr="00830C9C" w:rsidRDefault="00830C9C" w:rsidP="00830C9C">
      <w:pPr>
        <w:pStyle w:val="BodyText"/>
        <w:shd w:val="clear" w:color="auto" w:fill="FFFFFF" w:themeFill="background1"/>
        <w:spacing w:after="0"/>
        <w:ind w:firstLine="360"/>
        <w:rPr>
          <w:iCs/>
        </w:rPr>
      </w:pPr>
      <w:r w:rsidRPr="00830C9C">
        <w:rPr>
          <w:iCs/>
        </w:rPr>
        <w:t>4. Translating insights into principles and action</w:t>
      </w:r>
    </w:p>
    <w:p w14:paraId="02961BB5" w14:textId="74BD25D7" w:rsidR="00830C9C" w:rsidRDefault="00830C9C" w:rsidP="00830C9C">
      <w:pPr>
        <w:pStyle w:val="BodyText"/>
        <w:shd w:val="clear" w:color="auto" w:fill="FFFFFF" w:themeFill="background1"/>
        <w:spacing w:after="0"/>
        <w:ind w:firstLine="360"/>
        <w:rPr>
          <w:iCs/>
        </w:rPr>
      </w:pPr>
      <w:r w:rsidRPr="00830C9C">
        <w:rPr>
          <w:iCs/>
        </w:rPr>
        <w:t>5. Generalization and behaviour change</w:t>
      </w:r>
    </w:p>
    <w:p w14:paraId="53B19305" w14:textId="77777777" w:rsidR="00830C9C" w:rsidRDefault="00830C9C" w:rsidP="00830C9C">
      <w:pPr>
        <w:pStyle w:val="BodyText"/>
        <w:shd w:val="clear" w:color="auto" w:fill="FFFFFF" w:themeFill="background1"/>
        <w:spacing w:after="0"/>
        <w:rPr>
          <w:iCs/>
        </w:rPr>
      </w:pPr>
    </w:p>
    <w:p w14:paraId="5E61FD5C" w14:textId="6DE31EE6" w:rsidR="00830C9C" w:rsidRPr="00830C9C" w:rsidRDefault="00830C9C" w:rsidP="00F40F44">
      <w:pPr>
        <w:pStyle w:val="BodyText"/>
        <w:shd w:val="clear" w:color="auto" w:fill="FFFFFF" w:themeFill="background1"/>
        <w:spacing w:after="0"/>
        <w:rPr>
          <w:b/>
          <w:iCs/>
        </w:rPr>
      </w:pPr>
      <w:r w:rsidRPr="00830C9C">
        <w:rPr>
          <w:b/>
          <w:iCs/>
        </w:rPr>
        <w:t>Slide 16</w:t>
      </w:r>
    </w:p>
    <w:p w14:paraId="0D3B6775" w14:textId="77777777" w:rsidR="00830C9C" w:rsidRPr="00830C9C" w:rsidRDefault="00830C9C" w:rsidP="00830C9C">
      <w:pPr>
        <w:pStyle w:val="BodyText"/>
        <w:shd w:val="clear" w:color="auto" w:fill="FFFFFF" w:themeFill="background1"/>
        <w:spacing w:after="0"/>
        <w:rPr>
          <w:iCs/>
        </w:rPr>
      </w:pPr>
      <w:r w:rsidRPr="00830C9C">
        <w:rPr>
          <w:iCs/>
        </w:rPr>
        <w:t>Constructive coping skills include:</w:t>
      </w:r>
    </w:p>
    <w:p w14:paraId="3AFCACF9" w14:textId="1C8826EC" w:rsidR="00830C9C" w:rsidRPr="00830C9C" w:rsidRDefault="00830C9C" w:rsidP="00830C9C">
      <w:pPr>
        <w:pStyle w:val="BodyText"/>
        <w:shd w:val="clear" w:color="auto" w:fill="FFFFFF" w:themeFill="background1"/>
        <w:spacing w:after="0"/>
        <w:ind w:firstLine="360"/>
        <w:rPr>
          <w:iCs/>
        </w:rPr>
      </w:pPr>
      <w:r>
        <w:rPr>
          <w:iCs/>
        </w:rPr>
        <w:t>-</w:t>
      </w:r>
      <w:r w:rsidRPr="00830C9C">
        <w:rPr>
          <w:iCs/>
        </w:rPr>
        <w:t xml:space="preserve"> Positive reframing</w:t>
      </w:r>
    </w:p>
    <w:p w14:paraId="0A84B283" w14:textId="66B3C1DE" w:rsidR="00830C9C" w:rsidRPr="00830C9C" w:rsidRDefault="00830C9C" w:rsidP="00830C9C">
      <w:pPr>
        <w:pStyle w:val="BodyText"/>
        <w:shd w:val="clear" w:color="auto" w:fill="FFFFFF" w:themeFill="background1"/>
        <w:spacing w:after="0"/>
        <w:ind w:firstLine="360"/>
        <w:rPr>
          <w:iCs/>
        </w:rPr>
      </w:pPr>
      <w:r>
        <w:rPr>
          <w:iCs/>
        </w:rPr>
        <w:t>-</w:t>
      </w:r>
      <w:r w:rsidRPr="00830C9C">
        <w:rPr>
          <w:iCs/>
        </w:rPr>
        <w:t xml:space="preserve"> Finding meaning in work</w:t>
      </w:r>
    </w:p>
    <w:p w14:paraId="1FC10E34" w14:textId="2F498A2A" w:rsidR="00830C9C" w:rsidRPr="00830C9C" w:rsidRDefault="00830C9C" w:rsidP="00830C9C">
      <w:pPr>
        <w:pStyle w:val="BodyText"/>
        <w:shd w:val="clear" w:color="auto" w:fill="FFFFFF" w:themeFill="background1"/>
        <w:spacing w:after="0"/>
        <w:ind w:firstLine="360"/>
        <w:rPr>
          <w:iCs/>
        </w:rPr>
      </w:pPr>
      <w:r>
        <w:rPr>
          <w:iCs/>
        </w:rPr>
        <w:t>-</w:t>
      </w:r>
      <w:r w:rsidRPr="00830C9C">
        <w:rPr>
          <w:iCs/>
        </w:rPr>
        <w:t xml:space="preserve"> Focusing on what is important in life</w:t>
      </w:r>
    </w:p>
    <w:p w14:paraId="4C4AA6B9" w14:textId="4133E838" w:rsidR="00830C9C" w:rsidRPr="00830C9C" w:rsidRDefault="00830C9C" w:rsidP="00830C9C">
      <w:pPr>
        <w:pStyle w:val="BodyText"/>
        <w:shd w:val="clear" w:color="auto" w:fill="FFFFFF" w:themeFill="background1"/>
        <w:spacing w:after="0"/>
        <w:ind w:firstLine="360"/>
        <w:rPr>
          <w:iCs/>
        </w:rPr>
      </w:pPr>
      <w:r>
        <w:rPr>
          <w:iCs/>
        </w:rPr>
        <w:t>-</w:t>
      </w:r>
      <w:r w:rsidRPr="00830C9C">
        <w:rPr>
          <w:iCs/>
        </w:rPr>
        <w:t xml:space="preserve"> Maintaining a positive outlook and attitude towards work</w:t>
      </w:r>
    </w:p>
    <w:p w14:paraId="66EAEC22" w14:textId="1DABE38E" w:rsidR="00830C9C" w:rsidRDefault="00830C9C" w:rsidP="00830C9C">
      <w:pPr>
        <w:pStyle w:val="BodyText"/>
        <w:shd w:val="clear" w:color="auto" w:fill="FFFFFF" w:themeFill="background1"/>
        <w:spacing w:after="0"/>
        <w:ind w:firstLine="360"/>
        <w:rPr>
          <w:iCs/>
        </w:rPr>
      </w:pPr>
      <w:r>
        <w:rPr>
          <w:iCs/>
        </w:rPr>
        <w:t>-</w:t>
      </w:r>
      <w:r w:rsidRPr="00830C9C">
        <w:rPr>
          <w:iCs/>
        </w:rPr>
        <w:t xml:space="preserve"> Embracing an approach that stresses work-life balance</w:t>
      </w:r>
    </w:p>
    <w:p w14:paraId="6D846A28" w14:textId="77777777" w:rsidR="00830C9C" w:rsidRDefault="00830C9C" w:rsidP="00830C9C">
      <w:pPr>
        <w:pStyle w:val="BodyText"/>
        <w:shd w:val="clear" w:color="auto" w:fill="FFFFFF" w:themeFill="background1"/>
        <w:spacing w:after="0"/>
        <w:ind w:firstLine="360"/>
        <w:rPr>
          <w:iCs/>
        </w:rPr>
      </w:pPr>
    </w:p>
    <w:p w14:paraId="09967EA0" w14:textId="1769E491" w:rsidR="00830C9C" w:rsidRPr="00DC2722" w:rsidRDefault="00830C9C" w:rsidP="00830C9C">
      <w:pPr>
        <w:pStyle w:val="BodyText"/>
        <w:shd w:val="clear" w:color="auto" w:fill="FFFFFF" w:themeFill="background1"/>
        <w:spacing w:after="0"/>
        <w:rPr>
          <w:iCs/>
        </w:rPr>
      </w:pPr>
      <w:r w:rsidRPr="00DC2722">
        <w:rPr>
          <w:iCs/>
        </w:rPr>
        <w:t>Presenters Notes for Slide 1</w:t>
      </w:r>
      <w:r>
        <w:rPr>
          <w:iCs/>
        </w:rPr>
        <w:t>6</w:t>
      </w:r>
      <w:r w:rsidRPr="00DC2722">
        <w:rPr>
          <w:iCs/>
        </w:rPr>
        <w:t>.</w:t>
      </w:r>
    </w:p>
    <w:p w14:paraId="6F505368" w14:textId="0625B722" w:rsidR="00830C9C" w:rsidRPr="00830C9C" w:rsidRDefault="00EE3AC6" w:rsidP="00EE3AC6">
      <w:pPr>
        <w:pStyle w:val="BodyText"/>
        <w:shd w:val="clear" w:color="auto" w:fill="FFFFFF" w:themeFill="background1"/>
        <w:spacing w:after="0"/>
        <w:ind w:firstLine="360"/>
        <w:rPr>
          <w:iCs/>
        </w:rPr>
      </w:pPr>
      <w:r>
        <w:rPr>
          <w:iCs/>
        </w:rPr>
        <w:t>-</w:t>
      </w:r>
      <w:r w:rsidR="00830C9C" w:rsidRPr="00830C9C">
        <w:rPr>
          <w:iCs/>
        </w:rPr>
        <w:t xml:space="preserve"> Share own experiences and examples</w:t>
      </w:r>
    </w:p>
    <w:p w14:paraId="72FA5B89" w14:textId="47C2589A" w:rsidR="00830C9C" w:rsidRPr="00830C9C" w:rsidRDefault="00EE3AC6" w:rsidP="00EE3AC6">
      <w:pPr>
        <w:pStyle w:val="BodyText"/>
        <w:shd w:val="clear" w:color="auto" w:fill="FFFFFF" w:themeFill="background1"/>
        <w:spacing w:after="0"/>
        <w:ind w:firstLine="360"/>
        <w:rPr>
          <w:iCs/>
        </w:rPr>
      </w:pPr>
      <w:r>
        <w:rPr>
          <w:iCs/>
        </w:rPr>
        <w:t>-</w:t>
      </w:r>
      <w:r w:rsidR="00830C9C" w:rsidRPr="00830C9C">
        <w:rPr>
          <w:iCs/>
        </w:rPr>
        <w:t xml:space="preserve"> Identify local resources</w:t>
      </w:r>
    </w:p>
    <w:p w14:paraId="141B1436" w14:textId="77777777" w:rsidR="00830C9C" w:rsidRPr="00DC2722" w:rsidRDefault="00830C9C" w:rsidP="00F40F44">
      <w:pPr>
        <w:pStyle w:val="BodyText"/>
        <w:shd w:val="clear" w:color="auto" w:fill="FFFFFF" w:themeFill="background1"/>
        <w:spacing w:after="0"/>
        <w:rPr>
          <w:iCs/>
        </w:rPr>
      </w:pPr>
    </w:p>
    <w:p w14:paraId="66456F10" w14:textId="55E86DCD" w:rsidR="00830C9C" w:rsidRDefault="00830C9C" w:rsidP="00F40F44">
      <w:pPr>
        <w:pStyle w:val="BodyText"/>
        <w:shd w:val="clear" w:color="auto" w:fill="FFFFFF" w:themeFill="background1"/>
        <w:spacing w:after="0"/>
        <w:rPr>
          <w:b/>
          <w:iCs/>
        </w:rPr>
      </w:pPr>
      <w:r>
        <w:rPr>
          <w:b/>
          <w:iCs/>
        </w:rPr>
        <w:t>Slide 17</w:t>
      </w:r>
    </w:p>
    <w:p w14:paraId="16805FD0" w14:textId="42189379" w:rsidR="00830C9C" w:rsidRPr="00830C9C" w:rsidRDefault="00830C9C" w:rsidP="00F40F44">
      <w:pPr>
        <w:pStyle w:val="BodyText"/>
        <w:shd w:val="clear" w:color="auto" w:fill="FFFFFF" w:themeFill="background1"/>
        <w:spacing w:after="0"/>
        <w:rPr>
          <w:iCs/>
        </w:rPr>
      </w:pPr>
      <w:r w:rsidRPr="00830C9C">
        <w:rPr>
          <w:iCs/>
        </w:rPr>
        <w:t>Wellness responsibilities</w:t>
      </w:r>
    </w:p>
    <w:p w14:paraId="3A934165" w14:textId="77777777" w:rsidR="00830C9C" w:rsidRPr="00830C9C" w:rsidRDefault="00830C9C" w:rsidP="00830C9C">
      <w:pPr>
        <w:pStyle w:val="BodyText"/>
        <w:shd w:val="clear" w:color="auto" w:fill="FFFFFF" w:themeFill="background1"/>
        <w:spacing w:after="0"/>
        <w:ind w:firstLine="360"/>
        <w:rPr>
          <w:iCs/>
        </w:rPr>
      </w:pPr>
      <w:r w:rsidRPr="00830C9C">
        <w:rPr>
          <w:iCs/>
        </w:rPr>
        <w:t>1. Only care for patients when well enough to do so</w:t>
      </w:r>
    </w:p>
    <w:p w14:paraId="3E4099C1" w14:textId="09964A4B" w:rsidR="00830C9C" w:rsidRPr="00830C9C" w:rsidRDefault="00830C9C" w:rsidP="00830C9C">
      <w:pPr>
        <w:pStyle w:val="BodyText"/>
        <w:shd w:val="clear" w:color="auto" w:fill="FFFFFF" w:themeFill="background1"/>
        <w:spacing w:after="0"/>
        <w:ind w:firstLine="360"/>
        <w:rPr>
          <w:iCs/>
        </w:rPr>
      </w:pPr>
      <w:r w:rsidRPr="00830C9C">
        <w:rPr>
          <w:iCs/>
        </w:rPr>
        <w:t xml:space="preserve">2. Be aware of their own health, including recognizing when not well enough to provide </w:t>
      </w:r>
      <w:r w:rsidRPr="00830C9C">
        <w:rPr>
          <w:iCs/>
        </w:rPr>
        <w:br/>
        <w:t xml:space="preserve">    </w:t>
      </w:r>
      <w:r>
        <w:rPr>
          <w:iCs/>
        </w:rPr>
        <w:t xml:space="preserve">     </w:t>
      </w:r>
      <w:r w:rsidRPr="00830C9C">
        <w:rPr>
          <w:iCs/>
        </w:rPr>
        <w:t>competent care</w:t>
      </w:r>
    </w:p>
    <w:p w14:paraId="4F5767B1" w14:textId="77777777" w:rsidR="00830C9C" w:rsidRPr="00830C9C" w:rsidRDefault="00830C9C" w:rsidP="00830C9C">
      <w:pPr>
        <w:pStyle w:val="BodyText"/>
        <w:shd w:val="clear" w:color="auto" w:fill="FFFFFF" w:themeFill="background1"/>
        <w:spacing w:after="0"/>
        <w:ind w:firstLine="360"/>
        <w:rPr>
          <w:iCs/>
        </w:rPr>
      </w:pPr>
      <w:r w:rsidRPr="00830C9C">
        <w:rPr>
          <w:iCs/>
        </w:rPr>
        <w:t>3. Obtain help in order to ensure their own wellness</w:t>
      </w:r>
    </w:p>
    <w:p w14:paraId="6731BE53" w14:textId="370111CE" w:rsidR="00830C9C" w:rsidRPr="00830C9C" w:rsidRDefault="00830C9C" w:rsidP="00830C9C">
      <w:pPr>
        <w:pStyle w:val="BodyText"/>
        <w:shd w:val="clear" w:color="auto" w:fill="FFFFFF" w:themeFill="background1"/>
        <w:spacing w:after="0"/>
        <w:ind w:firstLine="360"/>
        <w:rPr>
          <w:iCs/>
        </w:rPr>
      </w:pPr>
      <w:r w:rsidRPr="00830C9C">
        <w:rPr>
          <w:iCs/>
        </w:rPr>
        <w:t xml:space="preserve">4. Adjust their practice to ensure that patients can </w:t>
      </w:r>
      <w:r w:rsidRPr="00830C9C">
        <w:rPr>
          <w:iCs/>
        </w:rPr>
        <w:br/>
        <w:t xml:space="preserve">    </w:t>
      </w:r>
      <w:r>
        <w:rPr>
          <w:iCs/>
        </w:rPr>
        <w:t xml:space="preserve">     </w:t>
      </w:r>
      <w:r w:rsidRPr="00830C9C">
        <w:rPr>
          <w:iCs/>
        </w:rPr>
        <w:t>and do receive appropriate care</w:t>
      </w:r>
    </w:p>
    <w:p w14:paraId="7A5F6BDD" w14:textId="65ACCD06" w:rsidR="00830C9C" w:rsidRPr="00830C9C" w:rsidRDefault="00830C9C" w:rsidP="00830C9C">
      <w:pPr>
        <w:pStyle w:val="BodyText"/>
        <w:shd w:val="clear" w:color="auto" w:fill="FFFFFF" w:themeFill="background1"/>
        <w:spacing w:after="0"/>
        <w:ind w:firstLine="360"/>
        <w:rPr>
          <w:iCs/>
        </w:rPr>
      </w:pPr>
      <w:r w:rsidRPr="00830C9C">
        <w:rPr>
          <w:iCs/>
        </w:rPr>
        <w:t>5. Recognizing limits imposed by fatigue, stress or illness and takin</w:t>
      </w:r>
      <w:r>
        <w:rPr>
          <w:iCs/>
        </w:rPr>
        <w:t xml:space="preserve">g care to ensure a healthy   </w:t>
      </w:r>
      <w:r>
        <w:rPr>
          <w:iCs/>
        </w:rPr>
        <w:br/>
        <w:t xml:space="preserve">         work-l</w:t>
      </w:r>
      <w:r w:rsidRPr="00830C9C">
        <w:rPr>
          <w:iCs/>
        </w:rPr>
        <w:t>ife balance</w:t>
      </w:r>
    </w:p>
    <w:p w14:paraId="39B9E4D6" w14:textId="77777777" w:rsidR="00830C9C" w:rsidRPr="00830C9C" w:rsidRDefault="00830C9C" w:rsidP="00830C9C">
      <w:pPr>
        <w:pStyle w:val="BodyText"/>
        <w:shd w:val="clear" w:color="auto" w:fill="FFFFFF" w:themeFill="background1"/>
        <w:spacing w:after="0"/>
        <w:ind w:firstLine="360"/>
        <w:rPr>
          <w:iCs/>
        </w:rPr>
      </w:pPr>
      <w:r w:rsidRPr="00830C9C">
        <w:rPr>
          <w:iCs/>
        </w:rPr>
        <w:t>6. Avoid self-treatment</w:t>
      </w:r>
    </w:p>
    <w:p w14:paraId="445BCAF9" w14:textId="77777777" w:rsidR="00830C9C" w:rsidRDefault="00830C9C" w:rsidP="00F40F44">
      <w:pPr>
        <w:pStyle w:val="BodyText"/>
        <w:shd w:val="clear" w:color="auto" w:fill="FFFFFF" w:themeFill="background1"/>
        <w:spacing w:after="0"/>
        <w:rPr>
          <w:b/>
          <w:iCs/>
        </w:rPr>
      </w:pPr>
    </w:p>
    <w:p w14:paraId="25697ACC" w14:textId="77777777" w:rsidR="00EE3AC6" w:rsidRPr="00DC2722" w:rsidRDefault="00EE3AC6" w:rsidP="00EE3AC6">
      <w:pPr>
        <w:pStyle w:val="BodyText"/>
        <w:shd w:val="clear" w:color="auto" w:fill="FFFFFF" w:themeFill="background1"/>
        <w:spacing w:after="0"/>
        <w:rPr>
          <w:iCs/>
        </w:rPr>
      </w:pPr>
      <w:r w:rsidRPr="00DC2722">
        <w:rPr>
          <w:iCs/>
        </w:rPr>
        <w:t>Presenters Notes for Slide 1</w:t>
      </w:r>
      <w:r>
        <w:rPr>
          <w:iCs/>
        </w:rPr>
        <w:t>7</w:t>
      </w:r>
      <w:r w:rsidRPr="00DC2722">
        <w:rPr>
          <w:iCs/>
        </w:rPr>
        <w:t>.</w:t>
      </w:r>
    </w:p>
    <w:p w14:paraId="15115CE1" w14:textId="134E7230" w:rsidR="00830C9C" w:rsidRDefault="00EE3AC6" w:rsidP="00EE3AC6">
      <w:pPr>
        <w:pStyle w:val="BodyText"/>
        <w:shd w:val="clear" w:color="auto" w:fill="FFFFFF" w:themeFill="background1"/>
        <w:spacing w:after="0"/>
        <w:ind w:firstLine="360"/>
        <w:rPr>
          <w:iCs/>
        </w:rPr>
      </w:pPr>
      <w:r>
        <w:rPr>
          <w:iCs/>
        </w:rPr>
        <w:t>-</w:t>
      </w:r>
      <w:r w:rsidR="00830C9C" w:rsidRPr="00EE3AC6">
        <w:rPr>
          <w:iCs/>
        </w:rPr>
        <w:t xml:space="preserve"> Share own experiences and examples</w:t>
      </w:r>
    </w:p>
    <w:p w14:paraId="4C548DAD" w14:textId="77777777" w:rsidR="00EE3AC6" w:rsidRDefault="00EE3AC6" w:rsidP="00EE3AC6">
      <w:pPr>
        <w:pStyle w:val="BodyText"/>
        <w:shd w:val="clear" w:color="auto" w:fill="FFFFFF" w:themeFill="background1"/>
        <w:spacing w:after="0"/>
        <w:rPr>
          <w:b/>
          <w:iCs/>
        </w:rPr>
      </w:pPr>
    </w:p>
    <w:p w14:paraId="5B1AF2E3" w14:textId="33E4C8FB" w:rsidR="00EE3AC6" w:rsidRPr="00EE3AC6" w:rsidRDefault="00EE3AC6" w:rsidP="00EE3AC6">
      <w:pPr>
        <w:pStyle w:val="BodyText"/>
        <w:shd w:val="clear" w:color="auto" w:fill="FFFFFF" w:themeFill="background1"/>
        <w:spacing w:after="0"/>
        <w:rPr>
          <w:b/>
          <w:iCs/>
        </w:rPr>
      </w:pPr>
      <w:r w:rsidRPr="00EE3AC6">
        <w:rPr>
          <w:b/>
          <w:iCs/>
        </w:rPr>
        <w:t>Slide 18</w:t>
      </w:r>
    </w:p>
    <w:p w14:paraId="6AFF08D7" w14:textId="5256A30A" w:rsidR="00EE3AC6" w:rsidRDefault="00EE3AC6" w:rsidP="00EE3AC6">
      <w:pPr>
        <w:pStyle w:val="BodyText"/>
        <w:shd w:val="clear" w:color="auto" w:fill="FFFFFF" w:themeFill="background1"/>
        <w:spacing w:after="0"/>
        <w:rPr>
          <w:iCs/>
        </w:rPr>
      </w:pPr>
      <w:r w:rsidRPr="00EE3AC6">
        <w:rPr>
          <w:iCs/>
        </w:rPr>
        <w:t>Personal health activities</w:t>
      </w:r>
    </w:p>
    <w:p w14:paraId="3EAA6669" w14:textId="77777777" w:rsidR="00EE3AC6" w:rsidRPr="00EE3AC6" w:rsidRDefault="00EE3AC6" w:rsidP="00EE3AC6">
      <w:pPr>
        <w:pStyle w:val="BodyText"/>
        <w:shd w:val="clear" w:color="auto" w:fill="FFFFFF" w:themeFill="background1"/>
        <w:spacing w:after="0"/>
        <w:rPr>
          <w:iCs/>
        </w:rPr>
      </w:pPr>
      <w:r w:rsidRPr="00EE3AC6">
        <w:rPr>
          <w:iCs/>
        </w:rPr>
        <w:t>Personal health activities are associated with lower rates of burnout and improved quality of life</w:t>
      </w:r>
    </w:p>
    <w:p w14:paraId="2A2790BB" w14:textId="4B9499C6" w:rsidR="00EE3AC6" w:rsidRPr="00EE3AC6" w:rsidRDefault="00EE3AC6" w:rsidP="00EE3AC6">
      <w:pPr>
        <w:pStyle w:val="BodyText"/>
        <w:shd w:val="clear" w:color="auto" w:fill="FFFFFF" w:themeFill="background1"/>
        <w:spacing w:after="0"/>
        <w:ind w:firstLine="360"/>
        <w:rPr>
          <w:iCs/>
        </w:rPr>
      </w:pPr>
      <w:r>
        <w:rPr>
          <w:iCs/>
        </w:rPr>
        <w:t>-</w:t>
      </w:r>
      <w:r w:rsidRPr="00EE3AC6">
        <w:rPr>
          <w:iCs/>
        </w:rPr>
        <w:t xml:space="preserve"> Weekly aerobic and weight training to recommended levels</w:t>
      </w:r>
    </w:p>
    <w:p w14:paraId="4AE80D75" w14:textId="7ED05428" w:rsidR="00EE3AC6" w:rsidRPr="00EE3AC6" w:rsidRDefault="00EE3AC6" w:rsidP="00EE3AC6">
      <w:pPr>
        <w:pStyle w:val="BodyText"/>
        <w:shd w:val="clear" w:color="auto" w:fill="FFFFFF" w:themeFill="background1"/>
        <w:spacing w:after="0"/>
        <w:ind w:firstLine="360"/>
        <w:rPr>
          <w:iCs/>
        </w:rPr>
      </w:pPr>
      <w:r>
        <w:rPr>
          <w:iCs/>
        </w:rPr>
        <w:t>-</w:t>
      </w:r>
      <w:r w:rsidRPr="00EE3AC6">
        <w:rPr>
          <w:iCs/>
        </w:rPr>
        <w:t xml:space="preserve"> Annual visits to primary care provider (i.e. family physician)</w:t>
      </w:r>
    </w:p>
    <w:p w14:paraId="43590BD5" w14:textId="4B59BA80" w:rsidR="00EE3AC6" w:rsidRPr="00EE3AC6" w:rsidRDefault="00EE3AC6" w:rsidP="00EE3AC6">
      <w:pPr>
        <w:pStyle w:val="BodyText"/>
        <w:shd w:val="clear" w:color="auto" w:fill="FFFFFF" w:themeFill="background1"/>
        <w:spacing w:after="0"/>
        <w:ind w:firstLine="360"/>
        <w:rPr>
          <w:iCs/>
        </w:rPr>
      </w:pPr>
      <w:r>
        <w:rPr>
          <w:iCs/>
        </w:rPr>
        <w:t>-</w:t>
      </w:r>
      <w:r w:rsidRPr="00EE3AC6">
        <w:rPr>
          <w:iCs/>
        </w:rPr>
        <w:t xml:space="preserve"> Routine required health screening practices</w:t>
      </w:r>
    </w:p>
    <w:p w14:paraId="4A02FE84" w14:textId="77777777" w:rsidR="00EE3AC6" w:rsidRDefault="00EE3AC6" w:rsidP="00EE3AC6">
      <w:pPr>
        <w:pStyle w:val="BodyText"/>
        <w:shd w:val="clear" w:color="auto" w:fill="FFFFFF" w:themeFill="background1"/>
        <w:spacing w:after="0"/>
        <w:ind w:firstLine="360"/>
        <w:rPr>
          <w:iCs/>
        </w:rPr>
      </w:pPr>
    </w:p>
    <w:p w14:paraId="5A98B601" w14:textId="0A233F43" w:rsidR="00EE3AC6" w:rsidRPr="00DC2722" w:rsidRDefault="00EE3AC6" w:rsidP="00EE3AC6">
      <w:pPr>
        <w:pStyle w:val="BodyText"/>
        <w:shd w:val="clear" w:color="auto" w:fill="FFFFFF" w:themeFill="background1"/>
        <w:spacing w:after="0"/>
        <w:rPr>
          <w:iCs/>
        </w:rPr>
      </w:pPr>
      <w:r w:rsidRPr="00DC2722">
        <w:rPr>
          <w:iCs/>
        </w:rPr>
        <w:t>Presenters Notes for Slide 1</w:t>
      </w:r>
      <w:r>
        <w:rPr>
          <w:iCs/>
        </w:rPr>
        <w:t>8</w:t>
      </w:r>
      <w:r w:rsidRPr="00DC2722">
        <w:rPr>
          <w:iCs/>
        </w:rPr>
        <w:t>.</w:t>
      </w:r>
    </w:p>
    <w:p w14:paraId="6D996B8E" w14:textId="4CBAF9F8" w:rsidR="00EE3AC6" w:rsidRDefault="00EE3AC6" w:rsidP="00EE3AC6">
      <w:pPr>
        <w:pStyle w:val="BodyText"/>
        <w:shd w:val="clear" w:color="auto" w:fill="FFFFFF" w:themeFill="background1"/>
        <w:ind w:firstLine="360"/>
        <w:rPr>
          <w:iCs/>
        </w:rPr>
      </w:pPr>
      <w:r>
        <w:rPr>
          <w:iCs/>
        </w:rPr>
        <w:t>-</w:t>
      </w:r>
      <w:r w:rsidRPr="00EE3AC6">
        <w:rPr>
          <w:iCs/>
        </w:rPr>
        <w:t xml:space="preserve"> Share own experiences and examples</w:t>
      </w:r>
    </w:p>
    <w:p w14:paraId="7BBA749A" w14:textId="28631BAE" w:rsidR="00EE3AC6" w:rsidRPr="00EE3AC6" w:rsidRDefault="00EE3AC6" w:rsidP="00C10A07">
      <w:pPr>
        <w:pStyle w:val="BodyText"/>
        <w:shd w:val="clear" w:color="auto" w:fill="FFFFFF" w:themeFill="background1"/>
        <w:spacing w:after="0"/>
        <w:rPr>
          <w:b/>
          <w:iCs/>
        </w:rPr>
      </w:pPr>
      <w:r w:rsidRPr="00EE3AC6">
        <w:rPr>
          <w:b/>
          <w:iCs/>
        </w:rPr>
        <w:t>Slide 19</w:t>
      </w:r>
    </w:p>
    <w:p w14:paraId="3B18257E" w14:textId="4E06AFC2" w:rsidR="00EE3AC6" w:rsidRPr="00EE3AC6" w:rsidRDefault="00EE3AC6" w:rsidP="00C10A07">
      <w:pPr>
        <w:pStyle w:val="BodyText"/>
        <w:shd w:val="clear" w:color="auto" w:fill="FFFFFF" w:themeFill="background1"/>
        <w:spacing w:after="0"/>
        <w:rPr>
          <w:iCs/>
        </w:rPr>
      </w:pPr>
      <w:r w:rsidRPr="00EE3AC6">
        <w:rPr>
          <w:iCs/>
        </w:rPr>
        <w:t>Resilience, wellness and self- care</w:t>
      </w:r>
    </w:p>
    <w:p w14:paraId="330EFC2C" w14:textId="77777777" w:rsidR="00EE3AC6" w:rsidRPr="00EE3AC6" w:rsidRDefault="00EE3AC6" w:rsidP="00EE3AC6">
      <w:pPr>
        <w:pStyle w:val="BodyText"/>
        <w:shd w:val="clear" w:color="auto" w:fill="FFFFFF" w:themeFill="background1"/>
        <w:spacing w:after="0"/>
        <w:ind w:firstLine="360"/>
        <w:rPr>
          <w:iCs/>
        </w:rPr>
      </w:pPr>
      <w:r w:rsidRPr="00EE3AC6">
        <w:rPr>
          <w:iCs/>
        </w:rPr>
        <w:t>1. Have a family doctor</w:t>
      </w:r>
    </w:p>
    <w:p w14:paraId="60ED053D" w14:textId="77777777" w:rsidR="00EE3AC6" w:rsidRPr="00EE3AC6" w:rsidRDefault="00EE3AC6" w:rsidP="00EE3AC6">
      <w:pPr>
        <w:pStyle w:val="BodyText"/>
        <w:shd w:val="clear" w:color="auto" w:fill="FFFFFF" w:themeFill="background1"/>
        <w:spacing w:after="0"/>
        <w:ind w:firstLine="360"/>
        <w:rPr>
          <w:iCs/>
        </w:rPr>
      </w:pPr>
      <w:r w:rsidRPr="00EE3AC6">
        <w:rPr>
          <w:iCs/>
        </w:rPr>
        <w:t>2. Sleep right</w:t>
      </w:r>
    </w:p>
    <w:p w14:paraId="7FEEEC84" w14:textId="77777777" w:rsidR="00EE3AC6" w:rsidRPr="00EE3AC6" w:rsidRDefault="00EE3AC6" w:rsidP="00EE3AC6">
      <w:pPr>
        <w:pStyle w:val="BodyText"/>
        <w:shd w:val="clear" w:color="auto" w:fill="FFFFFF" w:themeFill="background1"/>
        <w:spacing w:after="0"/>
        <w:ind w:firstLine="360"/>
        <w:rPr>
          <w:iCs/>
        </w:rPr>
      </w:pPr>
      <w:r w:rsidRPr="00EE3AC6">
        <w:rPr>
          <w:iCs/>
        </w:rPr>
        <w:t>3. Eat well</w:t>
      </w:r>
    </w:p>
    <w:p w14:paraId="0BF491B9" w14:textId="77777777" w:rsidR="00EE3AC6" w:rsidRPr="00EE3AC6" w:rsidRDefault="00EE3AC6" w:rsidP="00EE3AC6">
      <w:pPr>
        <w:pStyle w:val="BodyText"/>
        <w:shd w:val="clear" w:color="auto" w:fill="FFFFFF" w:themeFill="background1"/>
        <w:spacing w:after="0"/>
        <w:ind w:firstLine="360"/>
        <w:rPr>
          <w:iCs/>
        </w:rPr>
      </w:pPr>
      <w:r w:rsidRPr="00EE3AC6">
        <w:rPr>
          <w:iCs/>
        </w:rPr>
        <w:lastRenderedPageBreak/>
        <w:t>4. Exercise regularly</w:t>
      </w:r>
    </w:p>
    <w:p w14:paraId="40870CCC" w14:textId="77777777" w:rsidR="00EE3AC6" w:rsidRPr="00EE3AC6" w:rsidRDefault="00EE3AC6" w:rsidP="00EE3AC6">
      <w:pPr>
        <w:pStyle w:val="BodyText"/>
        <w:shd w:val="clear" w:color="auto" w:fill="FFFFFF" w:themeFill="background1"/>
        <w:spacing w:after="0"/>
        <w:ind w:firstLine="360"/>
        <w:rPr>
          <w:iCs/>
        </w:rPr>
      </w:pPr>
      <w:r w:rsidRPr="00EE3AC6">
        <w:rPr>
          <w:iCs/>
        </w:rPr>
        <w:t>5. Stay connected</w:t>
      </w:r>
    </w:p>
    <w:p w14:paraId="42A1D82D" w14:textId="77777777" w:rsidR="00EE3AC6" w:rsidRDefault="00EE3AC6" w:rsidP="00EE3AC6">
      <w:pPr>
        <w:pStyle w:val="BodyText"/>
        <w:shd w:val="clear" w:color="auto" w:fill="FFFFFF" w:themeFill="background1"/>
        <w:spacing w:after="0"/>
        <w:rPr>
          <w:iCs/>
        </w:rPr>
      </w:pPr>
    </w:p>
    <w:p w14:paraId="5E74D1CF" w14:textId="50862503" w:rsidR="00EE3AC6" w:rsidRPr="00DC2722" w:rsidRDefault="00EE3AC6" w:rsidP="00EE3AC6">
      <w:pPr>
        <w:pStyle w:val="BodyText"/>
        <w:shd w:val="clear" w:color="auto" w:fill="FFFFFF" w:themeFill="background1"/>
        <w:spacing w:after="0"/>
        <w:rPr>
          <w:iCs/>
        </w:rPr>
      </w:pPr>
      <w:r w:rsidRPr="00DC2722">
        <w:rPr>
          <w:iCs/>
        </w:rPr>
        <w:t>Presenters Notes for Slide 1</w:t>
      </w:r>
      <w:r>
        <w:rPr>
          <w:iCs/>
        </w:rPr>
        <w:t>9</w:t>
      </w:r>
      <w:r w:rsidRPr="00DC2722">
        <w:rPr>
          <w:iCs/>
        </w:rPr>
        <w:t>.</w:t>
      </w:r>
    </w:p>
    <w:p w14:paraId="6856CE64" w14:textId="6A37F1F6" w:rsidR="00EE3AC6" w:rsidRPr="00EE3AC6" w:rsidRDefault="00EE3AC6" w:rsidP="00EE3AC6">
      <w:pPr>
        <w:pStyle w:val="BodyText"/>
        <w:shd w:val="clear" w:color="auto" w:fill="FFFFFF" w:themeFill="background1"/>
        <w:spacing w:after="0"/>
        <w:ind w:firstLine="360"/>
        <w:rPr>
          <w:iCs/>
        </w:rPr>
      </w:pPr>
      <w:r>
        <w:rPr>
          <w:iCs/>
        </w:rPr>
        <w:t>-</w:t>
      </w:r>
      <w:r w:rsidRPr="00EE3AC6">
        <w:rPr>
          <w:iCs/>
        </w:rPr>
        <w:t xml:space="preserve"> Identify local resources</w:t>
      </w:r>
    </w:p>
    <w:p w14:paraId="6538B3E2" w14:textId="601BCBEE" w:rsidR="00EE3AC6" w:rsidRPr="00EE3AC6" w:rsidRDefault="00EE3AC6" w:rsidP="00EE3AC6">
      <w:pPr>
        <w:pStyle w:val="BodyText"/>
        <w:shd w:val="clear" w:color="auto" w:fill="FFFFFF" w:themeFill="background1"/>
        <w:spacing w:after="0"/>
        <w:ind w:firstLine="360"/>
        <w:rPr>
          <w:iCs/>
        </w:rPr>
      </w:pPr>
      <w:r>
        <w:rPr>
          <w:iCs/>
        </w:rPr>
        <w:t>-</w:t>
      </w:r>
      <w:r w:rsidRPr="00EE3AC6">
        <w:rPr>
          <w:iCs/>
        </w:rPr>
        <w:t xml:space="preserve"> Share own experiences and examples</w:t>
      </w:r>
    </w:p>
    <w:p w14:paraId="2077F7AE" w14:textId="77777777" w:rsidR="00EE3AC6" w:rsidRDefault="00EE3AC6" w:rsidP="00EE3AC6">
      <w:pPr>
        <w:pStyle w:val="BodyText"/>
        <w:shd w:val="clear" w:color="auto" w:fill="FFFFFF" w:themeFill="background1"/>
        <w:spacing w:after="0"/>
        <w:ind w:firstLine="360"/>
        <w:rPr>
          <w:iCs/>
        </w:rPr>
      </w:pPr>
    </w:p>
    <w:p w14:paraId="256B6445" w14:textId="28353D39" w:rsidR="00EE3AC6" w:rsidRPr="00EE3AC6" w:rsidRDefault="00EE3AC6" w:rsidP="00EE3AC6">
      <w:pPr>
        <w:pStyle w:val="BodyText"/>
        <w:shd w:val="clear" w:color="auto" w:fill="FFFFFF" w:themeFill="background1"/>
        <w:spacing w:after="0"/>
        <w:rPr>
          <w:b/>
          <w:iCs/>
        </w:rPr>
      </w:pPr>
      <w:r w:rsidRPr="00EE3AC6">
        <w:rPr>
          <w:b/>
          <w:iCs/>
        </w:rPr>
        <w:t>Slide 20</w:t>
      </w:r>
    </w:p>
    <w:p w14:paraId="23F279BE" w14:textId="11722C15" w:rsidR="00EE3AC6" w:rsidRDefault="00EE3AC6" w:rsidP="00EE3AC6">
      <w:pPr>
        <w:pStyle w:val="BodyText"/>
        <w:shd w:val="clear" w:color="auto" w:fill="FFFFFF" w:themeFill="background1"/>
        <w:spacing w:after="0"/>
        <w:rPr>
          <w:iCs/>
        </w:rPr>
      </w:pPr>
      <w:r w:rsidRPr="00EE3AC6">
        <w:rPr>
          <w:iCs/>
        </w:rPr>
        <w:t>Signs of concern about wellness</w:t>
      </w:r>
    </w:p>
    <w:p w14:paraId="223AC61C" w14:textId="10E77EE5" w:rsidR="00EE3AC6" w:rsidRPr="00EE3AC6" w:rsidRDefault="00EE3AC6" w:rsidP="00EE3AC6">
      <w:pPr>
        <w:pStyle w:val="BodyText"/>
        <w:shd w:val="clear" w:color="auto" w:fill="FFFFFF" w:themeFill="background1"/>
        <w:spacing w:after="0"/>
        <w:ind w:firstLine="360"/>
        <w:rPr>
          <w:iCs/>
        </w:rPr>
      </w:pPr>
      <w:r>
        <w:rPr>
          <w:iCs/>
        </w:rPr>
        <w:t>-</w:t>
      </w:r>
      <w:r w:rsidRPr="00EE3AC6">
        <w:rPr>
          <w:iCs/>
        </w:rPr>
        <w:t xml:space="preserve"> Sudden or trend for isolation or absence such as not showing up for work, rounds, </w:t>
      </w:r>
      <w:r w:rsidRPr="00EE3AC6">
        <w:rPr>
          <w:iCs/>
        </w:rPr>
        <w:br/>
        <w:t xml:space="preserve">   </w:t>
      </w:r>
      <w:r>
        <w:rPr>
          <w:iCs/>
        </w:rPr>
        <w:t xml:space="preserve">    </w:t>
      </w:r>
      <w:r w:rsidRPr="00EE3AC6">
        <w:rPr>
          <w:iCs/>
        </w:rPr>
        <w:t>meeting, assignments</w:t>
      </w:r>
    </w:p>
    <w:p w14:paraId="43CEF7B0" w14:textId="497F9441" w:rsidR="00EE3AC6" w:rsidRPr="00EE3AC6" w:rsidRDefault="00EE3AC6" w:rsidP="00EE3AC6">
      <w:pPr>
        <w:pStyle w:val="BodyText"/>
        <w:shd w:val="clear" w:color="auto" w:fill="FFFFFF" w:themeFill="background1"/>
        <w:spacing w:after="0"/>
        <w:ind w:firstLine="360"/>
        <w:rPr>
          <w:iCs/>
        </w:rPr>
      </w:pPr>
      <w:r>
        <w:rPr>
          <w:iCs/>
        </w:rPr>
        <w:t>-</w:t>
      </w:r>
      <w:r w:rsidRPr="00EE3AC6">
        <w:rPr>
          <w:iCs/>
        </w:rPr>
        <w:t xml:space="preserve"> Mood swings, teary, unusual or easily</w:t>
      </w:r>
      <w:r>
        <w:rPr>
          <w:iCs/>
        </w:rPr>
        <w:t xml:space="preserve"> </w:t>
      </w:r>
      <w:r w:rsidRPr="00EE3AC6">
        <w:rPr>
          <w:iCs/>
        </w:rPr>
        <w:t>irritated or frustrated</w:t>
      </w:r>
    </w:p>
    <w:p w14:paraId="7600FAC5" w14:textId="0D4B6497" w:rsidR="00EE3AC6" w:rsidRPr="00EE3AC6" w:rsidRDefault="00EE3AC6" w:rsidP="00EE3AC6">
      <w:pPr>
        <w:pStyle w:val="BodyText"/>
        <w:shd w:val="clear" w:color="auto" w:fill="FFFFFF" w:themeFill="background1"/>
        <w:spacing w:after="0"/>
        <w:ind w:firstLine="360"/>
        <w:rPr>
          <w:iCs/>
        </w:rPr>
      </w:pPr>
      <w:r>
        <w:rPr>
          <w:iCs/>
        </w:rPr>
        <w:t>-</w:t>
      </w:r>
      <w:r w:rsidRPr="00EE3AC6">
        <w:rPr>
          <w:iCs/>
        </w:rPr>
        <w:t xml:space="preserve"> Often late to work or late with assignments</w:t>
      </w:r>
    </w:p>
    <w:p w14:paraId="1EA13D9F" w14:textId="6A44585C" w:rsidR="00EE3AC6" w:rsidRPr="00EE3AC6" w:rsidRDefault="00EE3AC6" w:rsidP="00EE3AC6">
      <w:pPr>
        <w:pStyle w:val="BodyText"/>
        <w:shd w:val="clear" w:color="auto" w:fill="FFFFFF" w:themeFill="background1"/>
        <w:spacing w:after="0"/>
        <w:ind w:firstLine="360"/>
        <w:rPr>
          <w:iCs/>
        </w:rPr>
      </w:pPr>
      <w:r>
        <w:rPr>
          <w:iCs/>
        </w:rPr>
        <w:t>-</w:t>
      </w:r>
      <w:r w:rsidRPr="00EE3AC6">
        <w:rPr>
          <w:iCs/>
        </w:rPr>
        <w:t xml:space="preserve"> More absences than is usual or typical</w:t>
      </w:r>
    </w:p>
    <w:p w14:paraId="2AC5BF60" w14:textId="2CDD8E28" w:rsidR="00EE3AC6" w:rsidRPr="00EE3AC6" w:rsidRDefault="00EE3AC6" w:rsidP="00EE3AC6">
      <w:pPr>
        <w:pStyle w:val="BodyText"/>
        <w:shd w:val="clear" w:color="auto" w:fill="FFFFFF" w:themeFill="background1"/>
        <w:spacing w:after="0"/>
        <w:ind w:firstLine="360"/>
        <w:rPr>
          <w:iCs/>
        </w:rPr>
      </w:pPr>
      <w:r>
        <w:rPr>
          <w:iCs/>
        </w:rPr>
        <w:t>-</w:t>
      </w:r>
      <w:r w:rsidRPr="00EE3AC6">
        <w:rPr>
          <w:iCs/>
        </w:rPr>
        <w:t xml:space="preserve"> Dishevelled, unkempt or loss of attention to self and grooming</w:t>
      </w:r>
    </w:p>
    <w:p w14:paraId="7F4B8BB4" w14:textId="54C7D29C" w:rsidR="00EE3AC6" w:rsidRPr="00EE3AC6" w:rsidRDefault="00EE3AC6" w:rsidP="00EE3AC6">
      <w:pPr>
        <w:pStyle w:val="BodyText"/>
        <w:shd w:val="clear" w:color="auto" w:fill="FFFFFF" w:themeFill="background1"/>
        <w:spacing w:after="0"/>
        <w:ind w:firstLine="360"/>
        <w:rPr>
          <w:iCs/>
        </w:rPr>
      </w:pPr>
      <w:r>
        <w:rPr>
          <w:iCs/>
        </w:rPr>
        <w:t>-</w:t>
      </w:r>
      <w:r w:rsidRPr="00EE3AC6">
        <w:rPr>
          <w:iCs/>
        </w:rPr>
        <w:t xml:space="preserve"> Appearance or suspicion of over consumption of alcohol or other substances</w:t>
      </w:r>
    </w:p>
    <w:p w14:paraId="7C7C69C4" w14:textId="77777777" w:rsidR="00EE3AC6" w:rsidRDefault="00EE3AC6" w:rsidP="00EE3AC6">
      <w:pPr>
        <w:pStyle w:val="BodyText"/>
        <w:shd w:val="clear" w:color="auto" w:fill="FFFFFF" w:themeFill="background1"/>
        <w:spacing w:after="0"/>
        <w:rPr>
          <w:iCs/>
        </w:rPr>
      </w:pPr>
    </w:p>
    <w:p w14:paraId="2F58CB4F" w14:textId="30A928B8" w:rsidR="00EE3AC6" w:rsidRPr="00DC2722" w:rsidRDefault="00EE3AC6" w:rsidP="00EE3AC6">
      <w:pPr>
        <w:pStyle w:val="BodyText"/>
        <w:shd w:val="clear" w:color="auto" w:fill="FFFFFF" w:themeFill="background1"/>
        <w:spacing w:after="0"/>
        <w:rPr>
          <w:iCs/>
        </w:rPr>
      </w:pPr>
      <w:r w:rsidRPr="00DC2722">
        <w:rPr>
          <w:iCs/>
        </w:rPr>
        <w:t xml:space="preserve">Presenters Notes for Slide </w:t>
      </w:r>
      <w:r>
        <w:rPr>
          <w:iCs/>
        </w:rPr>
        <w:t>20</w:t>
      </w:r>
      <w:r w:rsidRPr="00DC2722">
        <w:rPr>
          <w:iCs/>
        </w:rPr>
        <w:t>.</w:t>
      </w:r>
    </w:p>
    <w:p w14:paraId="32C74FFA" w14:textId="5A86FBEF" w:rsidR="00EE3AC6" w:rsidRPr="00EE3AC6" w:rsidRDefault="00EE3AC6" w:rsidP="00EE3AC6">
      <w:pPr>
        <w:pStyle w:val="BodyText"/>
        <w:shd w:val="clear" w:color="auto" w:fill="FFFFFF" w:themeFill="background1"/>
        <w:spacing w:after="0"/>
        <w:ind w:firstLine="360"/>
        <w:rPr>
          <w:iCs/>
        </w:rPr>
      </w:pPr>
      <w:r>
        <w:rPr>
          <w:iCs/>
        </w:rPr>
        <w:t>-</w:t>
      </w:r>
      <w:r w:rsidRPr="00EE3AC6">
        <w:rPr>
          <w:iCs/>
        </w:rPr>
        <w:t xml:space="preserve"> Identify local resources</w:t>
      </w:r>
    </w:p>
    <w:p w14:paraId="2353E8FD" w14:textId="376828C4" w:rsidR="00EE3AC6" w:rsidRPr="00EE3AC6" w:rsidRDefault="00EE3AC6" w:rsidP="00EE3AC6">
      <w:pPr>
        <w:pStyle w:val="BodyText"/>
        <w:shd w:val="clear" w:color="auto" w:fill="FFFFFF" w:themeFill="background1"/>
        <w:spacing w:after="0"/>
        <w:ind w:firstLine="360"/>
        <w:rPr>
          <w:iCs/>
        </w:rPr>
      </w:pPr>
      <w:r>
        <w:rPr>
          <w:iCs/>
        </w:rPr>
        <w:t>-</w:t>
      </w:r>
      <w:r w:rsidRPr="00EE3AC6">
        <w:rPr>
          <w:iCs/>
        </w:rPr>
        <w:t xml:space="preserve"> Share own experiences and examples</w:t>
      </w:r>
    </w:p>
    <w:p w14:paraId="10C2A6A9" w14:textId="77777777" w:rsidR="00830C9C" w:rsidRDefault="00830C9C" w:rsidP="00F40F44">
      <w:pPr>
        <w:pStyle w:val="BodyText"/>
        <w:shd w:val="clear" w:color="auto" w:fill="FFFFFF" w:themeFill="background1"/>
        <w:spacing w:after="0"/>
        <w:rPr>
          <w:b/>
          <w:iCs/>
        </w:rPr>
      </w:pPr>
    </w:p>
    <w:p w14:paraId="6998BCA6" w14:textId="483E5D03" w:rsidR="00DB6D45" w:rsidRPr="00DC2722" w:rsidRDefault="00DB6D45" w:rsidP="00F40F44">
      <w:pPr>
        <w:pStyle w:val="BodyText"/>
        <w:shd w:val="clear" w:color="auto" w:fill="FFFFFF" w:themeFill="background1"/>
        <w:spacing w:after="0"/>
        <w:rPr>
          <w:b/>
          <w:iCs/>
        </w:rPr>
      </w:pPr>
      <w:r w:rsidRPr="00DC2722">
        <w:rPr>
          <w:b/>
          <w:iCs/>
        </w:rPr>
        <w:t xml:space="preserve">Slide </w:t>
      </w:r>
      <w:r w:rsidR="00EE3AC6">
        <w:rPr>
          <w:b/>
          <w:iCs/>
        </w:rPr>
        <w:t>21</w:t>
      </w:r>
      <w:r w:rsidR="00B529DD" w:rsidRPr="00DC2722">
        <w:rPr>
          <w:b/>
          <w:iCs/>
        </w:rPr>
        <w:t>.</w:t>
      </w:r>
    </w:p>
    <w:p w14:paraId="52BD9355" w14:textId="0F5E4EB4" w:rsidR="00DB6D45" w:rsidRPr="00DC2722" w:rsidRDefault="00605630" w:rsidP="00605630">
      <w:pPr>
        <w:pStyle w:val="BodyText"/>
        <w:shd w:val="clear" w:color="auto" w:fill="FFFFFF" w:themeFill="background1"/>
        <w:spacing w:after="0"/>
        <w:rPr>
          <w:iCs/>
        </w:rPr>
      </w:pPr>
      <w:r w:rsidRPr="00DC2722">
        <w:rPr>
          <w:iCs/>
        </w:rPr>
        <w:t>Objectives</w:t>
      </w:r>
      <w:r w:rsidR="00C64C1C" w:rsidRPr="00DC2722">
        <w:rPr>
          <w:iCs/>
        </w:rPr>
        <w:t>.</w:t>
      </w:r>
    </w:p>
    <w:p w14:paraId="59D35971" w14:textId="475E1793" w:rsidR="00EE3AC6" w:rsidRPr="00EE3AC6" w:rsidRDefault="00EE3AC6" w:rsidP="00D80567">
      <w:pPr>
        <w:pStyle w:val="BodyText"/>
        <w:shd w:val="clear" w:color="auto" w:fill="FFFFFF" w:themeFill="background1"/>
        <w:spacing w:after="0"/>
        <w:ind w:left="720" w:hanging="360"/>
        <w:rPr>
          <w:iCs/>
        </w:rPr>
      </w:pPr>
      <w:r>
        <w:rPr>
          <w:iCs/>
        </w:rPr>
        <w:t>1</w:t>
      </w:r>
      <w:r w:rsidRPr="00EE3AC6">
        <w:rPr>
          <w:iCs/>
        </w:rPr>
        <w:t>. Recognize the process and content of Professional Role</w:t>
      </w:r>
    </w:p>
    <w:p w14:paraId="1C1B2A1B" w14:textId="1392F1E2" w:rsidR="00EE3AC6" w:rsidRPr="00EE3AC6" w:rsidRDefault="00EE3AC6" w:rsidP="00D80567">
      <w:pPr>
        <w:pStyle w:val="BodyText"/>
        <w:shd w:val="clear" w:color="auto" w:fill="FFFFFF" w:themeFill="background1"/>
        <w:spacing w:after="0"/>
        <w:ind w:left="720" w:hanging="360"/>
        <w:rPr>
          <w:iCs/>
        </w:rPr>
      </w:pPr>
      <w:r w:rsidRPr="00EE3AC6">
        <w:rPr>
          <w:iCs/>
        </w:rPr>
        <w:t>2. Apply professionalism skills to examples from everyday practice</w:t>
      </w:r>
    </w:p>
    <w:p w14:paraId="10C50F89" w14:textId="17EE239B" w:rsidR="00605630" w:rsidRDefault="00EE3AC6" w:rsidP="00D80567">
      <w:pPr>
        <w:pStyle w:val="BodyText"/>
        <w:shd w:val="clear" w:color="auto" w:fill="FFFFFF" w:themeFill="background1"/>
        <w:spacing w:after="0"/>
        <w:ind w:left="720" w:hanging="360"/>
        <w:rPr>
          <w:iCs/>
        </w:rPr>
      </w:pPr>
      <w:r w:rsidRPr="00EE3AC6">
        <w:rPr>
          <w:iCs/>
        </w:rPr>
        <w:t>3. Develop a personal professionalism resource for everyday practice</w:t>
      </w:r>
    </w:p>
    <w:p w14:paraId="5D2FFC5E" w14:textId="77777777" w:rsidR="00D80567" w:rsidRPr="00DC2722" w:rsidRDefault="00D80567" w:rsidP="00EE3AC6">
      <w:pPr>
        <w:pStyle w:val="BodyText"/>
        <w:shd w:val="clear" w:color="auto" w:fill="FFFFFF" w:themeFill="background1"/>
        <w:spacing w:after="0"/>
        <w:ind w:left="720" w:hanging="360"/>
        <w:rPr>
          <w:iCs/>
        </w:rPr>
      </w:pPr>
    </w:p>
    <w:p w14:paraId="11B700C7" w14:textId="35F8097D" w:rsidR="00DB6D45" w:rsidRPr="00DC2722" w:rsidRDefault="00DB6D45" w:rsidP="00C10A07">
      <w:pPr>
        <w:pStyle w:val="BodyText"/>
        <w:shd w:val="clear" w:color="auto" w:fill="FFFFFF" w:themeFill="background1"/>
        <w:spacing w:after="0"/>
        <w:rPr>
          <w:iCs/>
        </w:rPr>
      </w:pPr>
      <w:r w:rsidRPr="00DC2722">
        <w:rPr>
          <w:iCs/>
        </w:rPr>
        <w:t xml:space="preserve">Presenters Notes for Slide </w:t>
      </w:r>
      <w:r w:rsidR="00D80567">
        <w:rPr>
          <w:iCs/>
        </w:rPr>
        <w:t>21</w:t>
      </w:r>
      <w:r w:rsidR="00B529DD" w:rsidRPr="00DC2722">
        <w:rPr>
          <w:iCs/>
        </w:rPr>
        <w:t>.</w:t>
      </w:r>
    </w:p>
    <w:p w14:paraId="162DAD7D" w14:textId="77777777" w:rsidR="00C64C1C" w:rsidRDefault="00C64C1C" w:rsidP="00C10A07">
      <w:pPr>
        <w:pStyle w:val="BodyText"/>
        <w:shd w:val="clear" w:color="auto" w:fill="FFFFFF" w:themeFill="background1"/>
        <w:spacing w:after="0"/>
        <w:rPr>
          <w:iCs/>
        </w:rPr>
      </w:pPr>
      <w:r w:rsidRPr="00DC2722">
        <w:rPr>
          <w:iCs/>
        </w:rPr>
        <w:t>Revisit workshop goals and objectives.</w:t>
      </w:r>
    </w:p>
    <w:p w14:paraId="67641796" w14:textId="77777777" w:rsidR="00C10A07" w:rsidRPr="00DC2722" w:rsidRDefault="00C10A07" w:rsidP="00C10A07">
      <w:pPr>
        <w:pStyle w:val="BodyText"/>
        <w:shd w:val="clear" w:color="auto" w:fill="FFFFFF" w:themeFill="background1"/>
        <w:spacing w:after="0"/>
        <w:rPr>
          <w:iCs/>
        </w:rPr>
      </w:pPr>
    </w:p>
    <w:p w14:paraId="5A14BF9A" w14:textId="5F17AAF8" w:rsidR="00D535FF" w:rsidRPr="00DC2722" w:rsidRDefault="00D535FF" w:rsidP="00C10A07">
      <w:pPr>
        <w:pStyle w:val="BodyText"/>
        <w:spacing w:after="0"/>
        <w:rPr>
          <w:b/>
          <w:iCs/>
        </w:rPr>
      </w:pPr>
      <w:r w:rsidRPr="00DC2722">
        <w:rPr>
          <w:b/>
          <w:iCs/>
        </w:rPr>
        <w:t xml:space="preserve">Slide </w:t>
      </w:r>
      <w:r w:rsidR="00D80567">
        <w:rPr>
          <w:b/>
          <w:iCs/>
        </w:rPr>
        <w:t>22</w:t>
      </w:r>
    </w:p>
    <w:p w14:paraId="44560141" w14:textId="77777777" w:rsidR="00D80567" w:rsidRPr="00DC2722" w:rsidRDefault="00D80567" w:rsidP="00D80567">
      <w:pPr>
        <w:pStyle w:val="BodyText"/>
        <w:spacing w:after="0"/>
        <w:rPr>
          <w:iCs/>
        </w:rPr>
      </w:pPr>
      <w:r w:rsidRPr="00DC2722">
        <w:rPr>
          <w:iCs/>
        </w:rPr>
        <w:t>References for this presentation are.</w:t>
      </w:r>
    </w:p>
    <w:p w14:paraId="30352A3D" w14:textId="0533AC9F" w:rsidR="00D80567" w:rsidRPr="00D80567" w:rsidRDefault="00D80567" w:rsidP="00C10A07">
      <w:pPr>
        <w:pStyle w:val="BodyText"/>
        <w:numPr>
          <w:ilvl w:val="0"/>
          <w:numId w:val="18"/>
        </w:numPr>
        <w:spacing w:after="0"/>
        <w:rPr>
          <w:iCs/>
        </w:rPr>
      </w:pPr>
      <w:r w:rsidRPr="00D80567">
        <w:rPr>
          <w:iCs/>
        </w:rPr>
        <w:t>The Canadian Medical Protective Association. Physician professionalism – is it still relevant? CMPA Perspective, 2012;October special edition;4-6.</w:t>
      </w:r>
    </w:p>
    <w:p w14:paraId="02A230DF" w14:textId="7565B0A3" w:rsidR="00D80567" w:rsidRPr="00D80567" w:rsidRDefault="00D80567" w:rsidP="00C10A07">
      <w:pPr>
        <w:pStyle w:val="BodyText"/>
        <w:numPr>
          <w:ilvl w:val="0"/>
          <w:numId w:val="18"/>
        </w:numPr>
        <w:spacing w:after="0"/>
        <w:rPr>
          <w:iCs/>
        </w:rPr>
      </w:pPr>
      <w:r w:rsidRPr="00D80567">
        <w:rPr>
          <w:iCs/>
        </w:rPr>
        <w:t>Cruess RL, Cruess SR, Boudreau JD, Snell L, Steinert Y. Reframing medical education to support professional identity formation. Acad Med. 2014;89(11):1446-51.</w:t>
      </w:r>
    </w:p>
    <w:p w14:paraId="233982CD" w14:textId="13324013" w:rsidR="00D80567" w:rsidRPr="00D80567" w:rsidRDefault="00D80567" w:rsidP="00C10A07">
      <w:pPr>
        <w:pStyle w:val="BodyText"/>
        <w:numPr>
          <w:ilvl w:val="0"/>
          <w:numId w:val="18"/>
        </w:numPr>
        <w:spacing w:after="0"/>
        <w:rPr>
          <w:iCs/>
        </w:rPr>
      </w:pPr>
      <w:r w:rsidRPr="00D80567">
        <w:rPr>
          <w:iCs/>
        </w:rPr>
        <w:t>The Canadian Medical Protective Association. Physician professionalism – is it still relevant? CMPA Perspective, 2012;October special edition;4-6.</w:t>
      </w:r>
    </w:p>
    <w:p w14:paraId="705BB742" w14:textId="291B23F9" w:rsidR="00D80567" w:rsidRPr="00D80567" w:rsidRDefault="00D80567" w:rsidP="00C10A07">
      <w:pPr>
        <w:pStyle w:val="BodyText"/>
        <w:numPr>
          <w:ilvl w:val="0"/>
          <w:numId w:val="18"/>
        </w:numPr>
        <w:spacing w:after="0"/>
        <w:rPr>
          <w:iCs/>
        </w:rPr>
      </w:pPr>
      <w:r w:rsidRPr="00D80567">
        <w:rPr>
          <w:iCs/>
        </w:rPr>
        <w:t>Eckleberry-Hunt J, Van Dyke A, Lick D, Tucciarone J. Changing the conversation from burnout to wellness: physician well-being in residency training programs.J Grad Med Educ. 2009;1(2):225-30.</w:t>
      </w:r>
    </w:p>
    <w:p w14:paraId="141CCCBD" w14:textId="59C45D04" w:rsidR="00902212" w:rsidRPr="00DC2722" w:rsidRDefault="00D80567" w:rsidP="00C10A07">
      <w:pPr>
        <w:pStyle w:val="BodyText"/>
        <w:numPr>
          <w:ilvl w:val="0"/>
          <w:numId w:val="18"/>
        </w:numPr>
        <w:spacing w:after="0"/>
        <w:rPr>
          <w:iCs/>
        </w:rPr>
      </w:pPr>
      <w:r w:rsidRPr="00D80567">
        <w:rPr>
          <w:iCs/>
        </w:rPr>
        <w:t>Shanafelt TD, Oreskovich MR, Dyrbve LN, Satele DV, Hanks JB, Sloan JA, Balch CM. Avoiding burnout: the personal habits and wellness practices of US surgeons, Ann Surg. 2012;255(4):625-33.</w:t>
      </w:r>
    </w:p>
    <w:p w14:paraId="12E5C604" w14:textId="77777777" w:rsidR="00D535FF" w:rsidRPr="00DC2722" w:rsidRDefault="00D535FF" w:rsidP="00F40F44">
      <w:pPr>
        <w:pStyle w:val="BodyText"/>
        <w:spacing w:after="0"/>
        <w:rPr>
          <w:iCs/>
        </w:rPr>
      </w:pPr>
    </w:p>
    <w:p w14:paraId="327AFE1F" w14:textId="6148CEF8" w:rsidR="00D80567" w:rsidRDefault="00564878" w:rsidP="00F40F44">
      <w:pPr>
        <w:pStyle w:val="BodyText"/>
        <w:spacing w:after="0"/>
        <w:rPr>
          <w:iCs/>
        </w:rPr>
      </w:pPr>
      <w:r w:rsidRPr="00DC2722">
        <w:rPr>
          <w:b/>
          <w:iCs/>
        </w:rPr>
        <w:t xml:space="preserve">Slide </w:t>
      </w:r>
      <w:r w:rsidR="00D80567">
        <w:rPr>
          <w:b/>
          <w:iCs/>
        </w:rPr>
        <w:t>23</w:t>
      </w:r>
      <w:r w:rsidRPr="00DC2722">
        <w:rPr>
          <w:iCs/>
        </w:rPr>
        <w:t xml:space="preserve"> </w:t>
      </w:r>
    </w:p>
    <w:p w14:paraId="4E9D1413" w14:textId="77777777" w:rsidR="00D80567" w:rsidRPr="00DC2722" w:rsidRDefault="00D80567" w:rsidP="00D80567">
      <w:pPr>
        <w:pStyle w:val="BodyText"/>
        <w:spacing w:after="0"/>
        <w:rPr>
          <w:iCs/>
        </w:rPr>
      </w:pPr>
      <w:r w:rsidRPr="00DC2722">
        <w:rPr>
          <w:iCs/>
        </w:rPr>
        <w:t>References for this presentation are.</w:t>
      </w:r>
    </w:p>
    <w:p w14:paraId="077F30A2" w14:textId="2E46B2F5" w:rsidR="00D80567" w:rsidRPr="00D80567" w:rsidRDefault="00D80567" w:rsidP="00D80567">
      <w:pPr>
        <w:pStyle w:val="BodyText"/>
        <w:numPr>
          <w:ilvl w:val="0"/>
          <w:numId w:val="18"/>
        </w:numPr>
        <w:spacing w:after="0"/>
        <w:rPr>
          <w:iCs/>
        </w:rPr>
      </w:pPr>
      <w:r w:rsidRPr="00D80567">
        <w:rPr>
          <w:iCs/>
        </w:rPr>
        <w:t>The Canadian Medical Protective Association. Physician professionalism – is it still relevant? CMPA Perspective, 2012;October special edition;4-6.</w:t>
      </w:r>
    </w:p>
    <w:p w14:paraId="35797C29" w14:textId="2835F349" w:rsidR="00D80567" w:rsidRPr="00D80567" w:rsidRDefault="00D80567" w:rsidP="00D80567">
      <w:pPr>
        <w:pStyle w:val="BodyText"/>
        <w:numPr>
          <w:ilvl w:val="0"/>
          <w:numId w:val="18"/>
        </w:numPr>
        <w:spacing w:after="0"/>
        <w:rPr>
          <w:iCs/>
        </w:rPr>
      </w:pPr>
      <w:r w:rsidRPr="00D80567">
        <w:rPr>
          <w:iCs/>
        </w:rPr>
        <w:t>Cruess RL, Cruess SR, Boudreau JD, Snell L, Steinert Y. Reframing medical education to support professional identity formation. Acad Med. 2014;89(11):1446-51.</w:t>
      </w:r>
    </w:p>
    <w:p w14:paraId="109D0B69" w14:textId="2D6414C5" w:rsidR="00D80567" w:rsidRPr="00D80567" w:rsidRDefault="00D80567" w:rsidP="00D80567">
      <w:pPr>
        <w:pStyle w:val="BodyText"/>
        <w:numPr>
          <w:ilvl w:val="0"/>
          <w:numId w:val="18"/>
        </w:numPr>
        <w:spacing w:after="0"/>
        <w:rPr>
          <w:iCs/>
        </w:rPr>
      </w:pPr>
      <w:r w:rsidRPr="00D80567">
        <w:rPr>
          <w:iCs/>
        </w:rPr>
        <w:lastRenderedPageBreak/>
        <w:t>The Canadian Medical Protective Association. Physician professionalism – is it still relevant? CMPA Perspective, 2012;October special edition;4-6.</w:t>
      </w:r>
    </w:p>
    <w:p w14:paraId="73CB7ECD" w14:textId="3329BE87" w:rsidR="00D80567" w:rsidRPr="00D80567" w:rsidRDefault="00D80567" w:rsidP="00D80567">
      <w:pPr>
        <w:pStyle w:val="BodyText"/>
        <w:numPr>
          <w:ilvl w:val="0"/>
          <w:numId w:val="18"/>
        </w:numPr>
        <w:spacing w:after="0"/>
        <w:rPr>
          <w:iCs/>
        </w:rPr>
      </w:pPr>
      <w:r w:rsidRPr="00D80567">
        <w:rPr>
          <w:iCs/>
        </w:rPr>
        <w:t>Eckleberry-Hunt J, Van Dyke A, Lick D, Tucciarone J. Changing the conversation from burnout to wellness: physician well-being in residency training programs.J Grad Med Educ. 2009;1(2):225-30.</w:t>
      </w:r>
    </w:p>
    <w:p w14:paraId="60CC7F7F" w14:textId="1C14FA59" w:rsidR="00D80567" w:rsidRPr="00D80567" w:rsidRDefault="00D80567" w:rsidP="00D80567">
      <w:pPr>
        <w:pStyle w:val="BodyText"/>
        <w:numPr>
          <w:ilvl w:val="0"/>
          <w:numId w:val="18"/>
        </w:numPr>
        <w:spacing w:after="0"/>
        <w:rPr>
          <w:iCs/>
        </w:rPr>
      </w:pPr>
      <w:r w:rsidRPr="00D80567">
        <w:rPr>
          <w:iCs/>
        </w:rPr>
        <w:t>Shanafelt TD, Oreskovich MR, Dyrbve LN, Satele DV, Hanks JB, Sloan JA, Balch CM. Avoiding burnout: the personal habits and wellness practices of US surgeons, Ann Surg. 2012;255(4):625-33.</w:t>
      </w:r>
    </w:p>
    <w:p w14:paraId="769F0C05" w14:textId="77777777" w:rsidR="00D80567" w:rsidRDefault="00D80567" w:rsidP="00F40F44">
      <w:pPr>
        <w:pStyle w:val="BodyText"/>
        <w:spacing w:after="0"/>
        <w:rPr>
          <w:iCs/>
        </w:rPr>
      </w:pPr>
    </w:p>
    <w:p w14:paraId="6BB91089" w14:textId="3E5DC85E" w:rsidR="00564878" w:rsidRPr="00DC2722" w:rsidRDefault="00D80567" w:rsidP="00F40F44">
      <w:pPr>
        <w:pStyle w:val="BodyText"/>
        <w:spacing w:after="0"/>
        <w:rPr>
          <w:iCs/>
        </w:rPr>
      </w:pPr>
      <w:r w:rsidRPr="00D80567">
        <w:rPr>
          <w:b/>
          <w:iCs/>
        </w:rPr>
        <w:t>Slide 2</w:t>
      </w:r>
      <w:r>
        <w:rPr>
          <w:b/>
          <w:iCs/>
        </w:rPr>
        <w:t>4</w:t>
      </w:r>
      <w:r>
        <w:rPr>
          <w:iCs/>
        </w:rPr>
        <w:t xml:space="preserve"> </w:t>
      </w:r>
      <w:r w:rsidR="00957E53" w:rsidRPr="00DC2722">
        <w:rPr>
          <w:iCs/>
        </w:rPr>
        <w:t>forward</w:t>
      </w:r>
      <w:r w:rsidR="00564878" w:rsidRPr="00DC2722">
        <w:rPr>
          <w:iCs/>
        </w:rPr>
        <w:t xml:space="preserve"> are additional slides that may or may not be added to the presentation.</w:t>
      </w:r>
    </w:p>
    <w:p w14:paraId="1470E9AD" w14:textId="77777777" w:rsidR="00564878" w:rsidRPr="00DC2722" w:rsidRDefault="00564878" w:rsidP="00F40F44">
      <w:pPr>
        <w:pStyle w:val="BodyText"/>
        <w:spacing w:after="0"/>
        <w:rPr>
          <w:iCs/>
        </w:rPr>
      </w:pPr>
    </w:p>
    <w:p w14:paraId="4AC154FC" w14:textId="5C69DCFE" w:rsidR="00564878" w:rsidRPr="00DC2722" w:rsidRDefault="00564878" w:rsidP="00F40F44">
      <w:pPr>
        <w:pStyle w:val="BodyText"/>
        <w:spacing w:after="0"/>
        <w:rPr>
          <w:b/>
          <w:iCs/>
        </w:rPr>
      </w:pPr>
      <w:r w:rsidRPr="00DC2722">
        <w:rPr>
          <w:b/>
          <w:iCs/>
        </w:rPr>
        <w:t xml:space="preserve">Slide </w:t>
      </w:r>
      <w:r w:rsidR="00D80567">
        <w:rPr>
          <w:b/>
          <w:iCs/>
        </w:rPr>
        <w:t>25</w:t>
      </w:r>
      <w:r w:rsidR="00B529DD" w:rsidRPr="00DC2722">
        <w:rPr>
          <w:b/>
          <w:iCs/>
        </w:rPr>
        <w:t>.</w:t>
      </w:r>
    </w:p>
    <w:p w14:paraId="75E617CB" w14:textId="6537CF51" w:rsidR="00564878" w:rsidRPr="00DC2722" w:rsidRDefault="00D80567" w:rsidP="00F40F44">
      <w:pPr>
        <w:pStyle w:val="BodyText"/>
        <w:spacing w:after="0"/>
        <w:rPr>
          <w:iCs/>
        </w:rPr>
      </w:pPr>
      <w:r>
        <w:rPr>
          <w:iCs/>
        </w:rPr>
        <w:t>Professional</w:t>
      </w:r>
      <w:r w:rsidR="00957E53" w:rsidRPr="00DC2722">
        <w:rPr>
          <w:iCs/>
        </w:rPr>
        <w:t xml:space="preserve"> Expert</w:t>
      </w:r>
      <w:r w:rsidR="00564878" w:rsidRPr="00DC2722">
        <w:rPr>
          <w:iCs/>
        </w:rPr>
        <w:t xml:space="preserve"> Key Competencies</w:t>
      </w:r>
      <w:r w:rsidR="00B529DD" w:rsidRPr="00DC2722">
        <w:rPr>
          <w:iCs/>
        </w:rPr>
        <w:t>.</w:t>
      </w:r>
    </w:p>
    <w:p w14:paraId="6CC5B1B0" w14:textId="77777777" w:rsidR="00564878" w:rsidRPr="00DC2722" w:rsidRDefault="00564878" w:rsidP="00F40F44">
      <w:pPr>
        <w:pStyle w:val="BodyText"/>
        <w:spacing w:after="0"/>
        <w:rPr>
          <w:iCs/>
        </w:rPr>
      </w:pPr>
      <w:r w:rsidRPr="00DC2722">
        <w:rPr>
          <w:iCs/>
        </w:rPr>
        <w:t>Physicians are able to:</w:t>
      </w:r>
    </w:p>
    <w:p w14:paraId="7AC0A7AB" w14:textId="07CBEC59" w:rsidR="00CF6916" w:rsidRPr="00CF6916" w:rsidRDefault="00957E53" w:rsidP="00C10A07">
      <w:pPr>
        <w:pStyle w:val="BodyText"/>
        <w:spacing w:after="0"/>
        <w:ind w:left="720"/>
        <w:rPr>
          <w:iCs/>
        </w:rPr>
      </w:pPr>
      <w:r w:rsidRPr="00DC2722">
        <w:rPr>
          <w:iCs/>
        </w:rPr>
        <w:t xml:space="preserve">Key competency </w:t>
      </w:r>
      <w:r w:rsidR="00564878" w:rsidRPr="00DC2722">
        <w:rPr>
          <w:iCs/>
        </w:rPr>
        <w:t>1</w:t>
      </w:r>
      <w:r w:rsidR="00CF6916" w:rsidRPr="00CF6916">
        <w:rPr>
          <w:iCs/>
        </w:rPr>
        <w:t>. Demonstra</w:t>
      </w:r>
      <w:r w:rsidR="00CF6916">
        <w:rPr>
          <w:iCs/>
        </w:rPr>
        <w:t xml:space="preserve">te a commitment to patients by </w:t>
      </w:r>
      <w:r w:rsidR="00CF6916" w:rsidRPr="00CF6916">
        <w:rPr>
          <w:iCs/>
        </w:rPr>
        <w:t>applying best practices and adhering to high ethical standards</w:t>
      </w:r>
      <w:r w:rsidR="00C10A07">
        <w:rPr>
          <w:iCs/>
        </w:rPr>
        <w:t>.</w:t>
      </w:r>
    </w:p>
    <w:p w14:paraId="4BED3478" w14:textId="3536D8EA" w:rsidR="00CF6916" w:rsidRPr="00CF6916" w:rsidRDefault="00CF6916" w:rsidP="00C10A07">
      <w:pPr>
        <w:pStyle w:val="BodyText"/>
        <w:spacing w:after="0"/>
        <w:ind w:left="720"/>
        <w:rPr>
          <w:iCs/>
        </w:rPr>
      </w:pPr>
      <w:r w:rsidRPr="00DC2722">
        <w:rPr>
          <w:iCs/>
        </w:rPr>
        <w:t xml:space="preserve">Key competency </w:t>
      </w:r>
      <w:r w:rsidRPr="00CF6916">
        <w:rPr>
          <w:iCs/>
        </w:rPr>
        <w:t>2. Demonstrate a commitment to society by recognizing and responding to societal expectations in health care</w:t>
      </w:r>
      <w:r w:rsidR="00C10A07">
        <w:rPr>
          <w:iCs/>
        </w:rPr>
        <w:t>.</w:t>
      </w:r>
    </w:p>
    <w:p w14:paraId="6602C844" w14:textId="142C66E5" w:rsidR="00CF6916" w:rsidRPr="00CF6916" w:rsidRDefault="00CF6916" w:rsidP="00C10A07">
      <w:pPr>
        <w:pStyle w:val="BodyText"/>
        <w:spacing w:after="0"/>
        <w:ind w:left="720" w:hanging="360"/>
        <w:rPr>
          <w:iCs/>
        </w:rPr>
      </w:pPr>
      <w:r w:rsidRPr="00CF6916">
        <w:rPr>
          <w:iCs/>
        </w:rPr>
        <w:tab/>
      </w:r>
      <w:r w:rsidRPr="00DC2722">
        <w:rPr>
          <w:iCs/>
        </w:rPr>
        <w:t xml:space="preserve">Key competency </w:t>
      </w:r>
      <w:r w:rsidRPr="00CF6916">
        <w:rPr>
          <w:iCs/>
        </w:rPr>
        <w:t xml:space="preserve">3. Demonstrate a commitment to the profession </w:t>
      </w:r>
      <w:r>
        <w:rPr>
          <w:iCs/>
        </w:rPr>
        <w:t>b</w:t>
      </w:r>
      <w:r w:rsidRPr="00CF6916">
        <w:rPr>
          <w:iCs/>
        </w:rPr>
        <w:t>y adhering to standards and participating in physician-led regulation</w:t>
      </w:r>
      <w:r w:rsidR="00C10A07">
        <w:rPr>
          <w:iCs/>
        </w:rPr>
        <w:t>.</w:t>
      </w:r>
    </w:p>
    <w:p w14:paraId="6746B3A3" w14:textId="155EE59F" w:rsidR="00957E53" w:rsidRPr="00DC2722" w:rsidRDefault="00CF6916" w:rsidP="00C10A07">
      <w:pPr>
        <w:pStyle w:val="BodyText"/>
        <w:spacing w:after="0"/>
        <w:ind w:left="720" w:hanging="360"/>
        <w:rPr>
          <w:iCs/>
        </w:rPr>
      </w:pPr>
      <w:r w:rsidRPr="00CF6916">
        <w:rPr>
          <w:iCs/>
        </w:rPr>
        <w:tab/>
      </w:r>
      <w:r w:rsidRPr="00DC2722">
        <w:rPr>
          <w:iCs/>
        </w:rPr>
        <w:t xml:space="preserve">Key competency </w:t>
      </w:r>
      <w:r w:rsidRPr="00CF6916">
        <w:rPr>
          <w:iCs/>
        </w:rPr>
        <w:t>4. Demonstrate a commitment to physician health and well-being to foster optimal patient care</w:t>
      </w:r>
      <w:r w:rsidR="00DD67B7" w:rsidRPr="00DC2722">
        <w:rPr>
          <w:iCs/>
        </w:rPr>
        <w:t>.</w:t>
      </w:r>
    </w:p>
    <w:p w14:paraId="19B0EFBF" w14:textId="4BDE5BF6" w:rsidR="00564878" w:rsidRPr="00DC2722" w:rsidRDefault="00564878" w:rsidP="00957E53">
      <w:pPr>
        <w:pStyle w:val="BodyText"/>
        <w:spacing w:after="0"/>
        <w:ind w:left="720" w:hanging="360"/>
        <w:rPr>
          <w:iCs/>
        </w:rPr>
      </w:pPr>
    </w:p>
    <w:p w14:paraId="303848F4" w14:textId="695CEA81" w:rsidR="00957E53" w:rsidRPr="00DC2722" w:rsidRDefault="00957E53" w:rsidP="00C10A07">
      <w:pPr>
        <w:pStyle w:val="BodyText"/>
        <w:spacing w:after="0"/>
        <w:rPr>
          <w:iCs/>
        </w:rPr>
      </w:pPr>
      <w:r w:rsidRPr="00DC2722">
        <w:rPr>
          <w:iCs/>
        </w:rPr>
        <w:t xml:space="preserve">Presenter Notes for Slide </w:t>
      </w:r>
      <w:r w:rsidR="00CF6916">
        <w:rPr>
          <w:iCs/>
        </w:rPr>
        <w:t>25</w:t>
      </w:r>
      <w:r w:rsidRPr="00DC2722">
        <w:rPr>
          <w:iCs/>
        </w:rPr>
        <w:t>.</w:t>
      </w:r>
    </w:p>
    <w:p w14:paraId="7DDC45AE" w14:textId="1AA43E2D" w:rsidR="00957E53" w:rsidRPr="00DC2722" w:rsidRDefault="00957E53" w:rsidP="00C10A07">
      <w:pPr>
        <w:pStyle w:val="BodyText"/>
        <w:spacing w:after="0"/>
        <w:ind w:firstLine="360"/>
        <w:rPr>
          <w:iCs/>
        </w:rPr>
      </w:pPr>
      <w:r w:rsidRPr="00DC2722">
        <w:rPr>
          <w:iCs/>
        </w:rPr>
        <w:t>-</w:t>
      </w:r>
      <w:r w:rsidRPr="00DC2722">
        <w:rPr>
          <w:iCs/>
        </w:rPr>
        <w:tab/>
        <w:t xml:space="preserve">Key Competencies from the </w:t>
      </w:r>
      <w:r w:rsidRPr="00DC2722">
        <w:rPr>
          <w:i/>
          <w:iCs/>
        </w:rPr>
        <w:t>CanMEDS 2015 Physician Competency Framework</w:t>
      </w:r>
    </w:p>
    <w:p w14:paraId="066A2744" w14:textId="7CEC91D9" w:rsidR="00957E53" w:rsidRPr="00DC2722" w:rsidRDefault="00957E53" w:rsidP="00C10A07">
      <w:pPr>
        <w:pStyle w:val="BodyText"/>
        <w:spacing w:after="0"/>
        <w:ind w:firstLine="360"/>
        <w:rPr>
          <w:iCs/>
        </w:rPr>
      </w:pPr>
      <w:r w:rsidRPr="00DC2722">
        <w:rPr>
          <w:iCs/>
        </w:rPr>
        <w:t>-</w:t>
      </w:r>
      <w:r w:rsidRPr="00DC2722">
        <w:rPr>
          <w:iCs/>
        </w:rPr>
        <w:tab/>
        <w:t>Avoid including competencies for learners</w:t>
      </w:r>
    </w:p>
    <w:p w14:paraId="31710357" w14:textId="39FEBEDA" w:rsidR="00957E53" w:rsidRPr="00DC2722" w:rsidRDefault="00957E53" w:rsidP="00957E53">
      <w:pPr>
        <w:pStyle w:val="BodyText"/>
        <w:spacing w:after="0"/>
        <w:ind w:left="360"/>
        <w:rPr>
          <w:iCs/>
        </w:rPr>
      </w:pPr>
      <w:r w:rsidRPr="00DC2722">
        <w:rPr>
          <w:iCs/>
        </w:rPr>
        <w:t>-</w:t>
      </w:r>
      <w:r w:rsidRPr="00DC2722">
        <w:rPr>
          <w:iCs/>
        </w:rPr>
        <w:tab/>
        <w:t>You may wish to use this slide if you are giving the presentation to teachers or planners</w:t>
      </w:r>
    </w:p>
    <w:p w14:paraId="19FCEB42" w14:textId="77777777" w:rsidR="00564878" w:rsidRPr="00DC2722" w:rsidRDefault="00564878" w:rsidP="00F40F44">
      <w:pPr>
        <w:pStyle w:val="BodyText"/>
        <w:spacing w:after="0"/>
        <w:rPr>
          <w:iCs/>
        </w:rPr>
      </w:pPr>
    </w:p>
    <w:p w14:paraId="2716BCE8" w14:textId="286A5825" w:rsidR="00564878" w:rsidRPr="00DC2722" w:rsidRDefault="00957E53" w:rsidP="00F40F44">
      <w:pPr>
        <w:pStyle w:val="BodyText"/>
        <w:spacing w:after="0"/>
        <w:rPr>
          <w:b/>
          <w:iCs/>
        </w:rPr>
      </w:pPr>
      <w:r w:rsidRPr="00DC2722">
        <w:rPr>
          <w:b/>
          <w:iCs/>
        </w:rPr>
        <w:t xml:space="preserve">Slide </w:t>
      </w:r>
      <w:r w:rsidR="00CF6916">
        <w:rPr>
          <w:b/>
          <w:iCs/>
        </w:rPr>
        <w:t>26</w:t>
      </w:r>
      <w:r w:rsidR="00B529DD" w:rsidRPr="00DC2722">
        <w:rPr>
          <w:b/>
          <w:iCs/>
        </w:rPr>
        <w:t>.</w:t>
      </w:r>
    </w:p>
    <w:p w14:paraId="16D9F46F" w14:textId="122465DE" w:rsidR="00564878" w:rsidRPr="00DC2722" w:rsidRDefault="00CF6916" w:rsidP="00F40F44">
      <w:pPr>
        <w:pStyle w:val="BodyText"/>
        <w:spacing w:after="0"/>
        <w:rPr>
          <w:iCs/>
        </w:rPr>
      </w:pPr>
      <w:r>
        <w:rPr>
          <w:iCs/>
        </w:rPr>
        <w:t>Professional</w:t>
      </w:r>
      <w:r w:rsidR="00564878" w:rsidRPr="00DC2722">
        <w:rPr>
          <w:iCs/>
        </w:rPr>
        <w:t xml:space="preserve"> Key Competency 1</w:t>
      </w:r>
      <w:r w:rsidR="00B529DD" w:rsidRPr="00DC2722">
        <w:rPr>
          <w:iCs/>
        </w:rPr>
        <w:t>.</w:t>
      </w:r>
    </w:p>
    <w:p w14:paraId="16618CDD" w14:textId="77777777" w:rsidR="00CF6916" w:rsidRPr="00CF6916" w:rsidRDefault="00564878" w:rsidP="00CF6916">
      <w:pPr>
        <w:pStyle w:val="BodyText"/>
        <w:spacing w:after="0"/>
        <w:rPr>
          <w:iCs/>
        </w:rPr>
      </w:pPr>
      <w:r w:rsidRPr="00DC2722">
        <w:rPr>
          <w:iCs/>
        </w:rPr>
        <w:t>Physicians are able to:</w:t>
      </w:r>
      <w:r w:rsidR="00DD67B7" w:rsidRPr="00DC2722">
        <w:rPr>
          <w:iCs/>
        </w:rPr>
        <w:t xml:space="preserve"> </w:t>
      </w:r>
      <w:r w:rsidR="00CF6916" w:rsidRPr="00CF6916">
        <w:rPr>
          <w:iCs/>
        </w:rPr>
        <w:t xml:space="preserve">Demonstrate a commitment to patients by applying best practices and adhering to high ethical </w:t>
      </w:r>
    </w:p>
    <w:p w14:paraId="3765B208" w14:textId="21943B5B" w:rsidR="00CF6916" w:rsidRPr="00CF6916" w:rsidRDefault="00CF6916" w:rsidP="00CF6916">
      <w:pPr>
        <w:pStyle w:val="BodyText"/>
        <w:spacing w:after="0"/>
        <w:rPr>
          <w:iCs/>
        </w:rPr>
      </w:pPr>
      <w:r>
        <w:rPr>
          <w:iCs/>
        </w:rPr>
        <w:t xml:space="preserve">Enabling competency </w:t>
      </w:r>
      <w:r w:rsidRPr="00CF6916">
        <w:rPr>
          <w:iCs/>
        </w:rPr>
        <w:t xml:space="preserve">1.1 </w:t>
      </w:r>
      <w:r>
        <w:rPr>
          <w:iCs/>
        </w:rPr>
        <w:t xml:space="preserve">is </w:t>
      </w:r>
      <w:r w:rsidRPr="00CF6916">
        <w:rPr>
          <w:iCs/>
        </w:rPr>
        <w:t xml:space="preserve">Exhibit appropriate professional behaviours and relationships in all aspects of practice, demonstrating honesty, integrity, humility, commitment, compassion, </w:t>
      </w:r>
      <w:r>
        <w:rPr>
          <w:iCs/>
        </w:rPr>
        <w:t xml:space="preserve"> </w:t>
      </w:r>
      <w:r w:rsidRPr="00CF6916">
        <w:rPr>
          <w:iCs/>
        </w:rPr>
        <w:t xml:space="preserve">      respect, altruism, respect for diversity, and maintenance of confidentiality</w:t>
      </w:r>
      <w:r w:rsidR="00C10A07">
        <w:rPr>
          <w:iCs/>
        </w:rPr>
        <w:t>.</w:t>
      </w:r>
    </w:p>
    <w:p w14:paraId="536BBC24" w14:textId="4EB5E7ED" w:rsidR="00CF6916" w:rsidRPr="00CF6916" w:rsidRDefault="00CF6916" w:rsidP="00CF6916">
      <w:pPr>
        <w:pStyle w:val="BodyText"/>
        <w:spacing w:after="0"/>
        <w:rPr>
          <w:iCs/>
        </w:rPr>
      </w:pPr>
      <w:r>
        <w:rPr>
          <w:iCs/>
        </w:rPr>
        <w:t xml:space="preserve">Enabling competency </w:t>
      </w:r>
      <w:r w:rsidRPr="00CF6916">
        <w:rPr>
          <w:iCs/>
        </w:rPr>
        <w:t xml:space="preserve">1.2 </w:t>
      </w:r>
      <w:r>
        <w:rPr>
          <w:iCs/>
        </w:rPr>
        <w:t xml:space="preserve">is </w:t>
      </w:r>
      <w:r w:rsidRPr="00CF6916">
        <w:rPr>
          <w:iCs/>
        </w:rPr>
        <w:t>Demonstrate a commitment to excellence in all aspects of     practice</w:t>
      </w:r>
      <w:r w:rsidR="00C10A07">
        <w:rPr>
          <w:iCs/>
        </w:rPr>
        <w:t>.</w:t>
      </w:r>
    </w:p>
    <w:p w14:paraId="671D85BF" w14:textId="4987887D" w:rsidR="00CF6916" w:rsidRPr="00CF6916" w:rsidRDefault="00CF6916" w:rsidP="00CF6916">
      <w:pPr>
        <w:pStyle w:val="BodyText"/>
        <w:spacing w:after="0"/>
        <w:rPr>
          <w:iCs/>
        </w:rPr>
      </w:pPr>
      <w:r>
        <w:rPr>
          <w:iCs/>
        </w:rPr>
        <w:t xml:space="preserve">Enabling competency </w:t>
      </w:r>
      <w:r w:rsidRPr="00CF6916">
        <w:rPr>
          <w:iCs/>
        </w:rPr>
        <w:t xml:space="preserve">1.3 </w:t>
      </w:r>
      <w:r>
        <w:rPr>
          <w:iCs/>
        </w:rPr>
        <w:t xml:space="preserve">is </w:t>
      </w:r>
      <w:r w:rsidRPr="00CF6916">
        <w:rPr>
          <w:iCs/>
        </w:rPr>
        <w:t xml:space="preserve">Recognize and respond to ethical issues encountered in </w:t>
      </w:r>
      <w:r>
        <w:rPr>
          <w:iCs/>
        </w:rPr>
        <w:t>p</w:t>
      </w:r>
      <w:r w:rsidRPr="00CF6916">
        <w:rPr>
          <w:iCs/>
        </w:rPr>
        <w:t>ractice</w:t>
      </w:r>
    </w:p>
    <w:p w14:paraId="72A0D3F7" w14:textId="338F4F15" w:rsidR="00CF6916" w:rsidRPr="00CF6916" w:rsidRDefault="00CF6916" w:rsidP="00CF6916">
      <w:pPr>
        <w:pStyle w:val="BodyText"/>
        <w:spacing w:after="0"/>
        <w:rPr>
          <w:iCs/>
        </w:rPr>
      </w:pPr>
      <w:r>
        <w:rPr>
          <w:iCs/>
        </w:rPr>
        <w:t xml:space="preserve">Enabling competency </w:t>
      </w:r>
      <w:r w:rsidRPr="00CF6916">
        <w:rPr>
          <w:iCs/>
        </w:rPr>
        <w:t xml:space="preserve">1.4 </w:t>
      </w:r>
      <w:r>
        <w:rPr>
          <w:iCs/>
        </w:rPr>
        <w:t xml:space="preserve">is </w:t>
      </w:r>
      <w:r w:rsidRPr="00CF6916">
        <w:rPr>
          <w:iCs/>
        </w:rPr>
        <w:t>Recognize and manage conflicts of interest</w:t>
      </w:r>
      <w:r w:rsidR="00C10A07">
        <w:rPr>
          <w:iCs/>
        </w:rPr>
        <w:t>.</w:t>
      </w:r>
    </w:p>
    <w:p w14:paraId="1EF093EF" w14:textId="1BD9A642" w:rsidR="00CF6916" w:rsidRPr="00CF6916" w:rsidRDefault="00CF6916" w:rsidP="00CF6916">
      <w:pPr>
        <w:pStyle w:val="BodyText"/>
        <w:spacing w:after="0"/>
        <w:rPr>
          <w:iCs/>
        </w:rPr>
      </w:pPr>
      <w:r>
        <w:rPr>
          <w:iCs/>
        </w:rPr>
        <w:t xml:space="preserve">Enabling competency </w:t>
      </w:r>
      <w:r w:rsidRPr="00CF6916">
        <w:rPr>
          <w:iCs/>
        </w:rPr>
        <w:t xml:space="preserve">1.5 </w:t>
      </w:r>
      <w:r>
        <w:rPr>
          <w:iCs/>
        </w:rPr>
        <w:t>is</w:t>
      </w:r>
      <w:r w:rsidRPr="00CF6916">
        <w:rPr>
          <w:iCs/>
        </w:rPr>
        <w:t>Exhibit professional behaviours in the use of technology-enabled communication</w:t>
      </w:r>
      <w:r w:rsidR="00C10A07">
        <w:rPr>
          <w:iCs/>
        </w:rPr>
        <w:t>.</w:t>
      </w:r>
    </w:p>
    <w:p w14:paraId="3A9DC84C" w14:textId="6620E0EB" w:rsidR="00564878" w:rsidRPr="00DC2722" w:rsidRDefault="00564878" w:rsidP="00CF6916">
      <w:pPr>
        <w:pStyle w:val="BodyText"/>
        <w:spacing w:after="0"/>
        <w:rPr>
          <w:iCs/>
        </w:rPr>
      </w:pPr>
    </w:p>
    <w:p w14:paraId="7B900B42" w14:textId="3CD8909E" w:rsidR="00DD67B7" w:rsidRPr="00DC2722" w:rsidRDefault="00DD67B7" w:rsidP="00DD67B7">
      <w:pPr>
        <w:pStyle w:val="BodyText"/>
        <w:spacing w:after="0"/>
        <w:rPr>
          <w:iCs/>
        </w:rPr>
      </w:pPr>
      <w:r w:rsidRPr="00DC2722">
        <w:rPr>
          <w:iCs/>
        </w:rPr>
        <w:t xml:space="preserve">Presenter Notes for Slide </w:t>
      </w:r>
      <w:r w:rsidR="004F554E">
        <w:rPr>
          <w:iCs/>
        </w:rPr>
        <w:t>26.</w:t>
      </w:r>
      <w:r w:rsidRPr="00DC2722">
        <w:rPr>
          <w:iCs/>
        </w:rPr>
        <w:t xml:space="preserve"> </w:t>
      </w:r>
    </w:p>
    <w:p w14:paraId="600CDE15" w14:textId="77777777" w:rsidR="00DD67B7" w:rsidRPr="00DC2722" w:rsidRDefault="00DD67B7" w:rsidP="00DD67B7">
      <w:pPr>
        <w:pStyle w:val="BodyText"/>
        <w:spacing w:after="0"/>
        <w:ind w:left="720" w:hanging="360"/>
        <w:rPr>
          <w:iCs/>
        </w:rPr>
      </w:pPr>
      <w:r w:rsidRPr="00DC2722">
        <w:rPr>
          <w:iCs/>
        </w:rPr>
        <w:t>-</w:t>
      </w:r>
      <w:r w:rsidRPr="00DC2722">
        <w:rPr>
          <w:iCs/>
        </w:rPr>
        <w:tab/>
        <w:t xml:space="preserve">From the </w:t>
      </w:r>
      <w:r w:rsidRPr="00DC2722">
        <w:rPr>
          <w:i/>
          <w:iCs/>
        </w:rPr>
        <w:t>CanMEDS 2015 Physician Competency Framework</w:t>
      </w:r>
    </w:p>
    <w:p w14:paraId="5570618C" w14:textId="68B0B640" w:rsidR="00DD67B7" w:rsidRPr="00DC2722" w:rsidRDefault="00DD67B7" w:rsidP="00DD67B7">
      <w:pPr>
        <w:pStyle w:val="BodyText"/>
        <w:spacing w:after="0"/>
        <w:ind w:left="720" w:hanging="360"/>
        <w:rPr>
          <w:iCs/>
        </w:rPr>
      </w:pPr>
      <w:r w:rsidRPr="00DC2722">
        <w:rPr>
          <w:iCs/>
        </w:rPr>
        <w:t>-</w:t>
      </w:r>
      <w:r w:rsidRPr="00DC2722">
        <w:rPr>
          <w:iCs/>
        </w:rPr>
        <w:tab/>
        <w:t>Use one slide for each key competency and associated enabling competencies</w:t>
      </w:r>
    </w:p>
    <w:p w14:paraId="4B73D024" w14:textId="77777777" w:rsidR="00DD67B7" w:rsidRPr="00DC2722" w:rsidRDefault="00DD67B7" w:rsidP="00DD67B7">
      <w:pPr>
        <w:pStyle w:val="BodyText"/>
        <w:spacing w:after="0"/>
        <w:ind w:left="720" w:hanging="360"/>
        <w:rPr>
          <w:iCs/>
        </w:rPr>
      </w:pPr>
    </w:p>
    <w:p w14:paraId="5219E85F" w14:textId="7D2B2067" w:rsidR="00564878" w:rsidRPr="00DC2722" w:rsidRDefault="00564878" w:rsidP="00F40F44">
      <w:pPr>
        <w:pStyle w:val="BodyText"/>
        <w:spacing w:after="0"/>
        <w:rPr>
          <w:b/>
          <w:iCs/>
        </w:rPr>
      </w:pPr>
      <w:r w:rsidRPr="00DC2722">
        <w:rPr>
          <w:b/>
          <w:iCs/>
        </w:rPr>
        <w:t>Slide 2</w:t>
      </w:r>
      <w:r w:rsidR="004F554E">
        <w:rPr>
          <w:b/>
          <w:iCs/>
        </w:rPr>
        <w:t>7</w:t>
      </w:r>
      <w:r w:rsidR="00B529DD" w:rsidRPr="00DC2722">
        <w:rPr>
          <w:b/>
          <w:iCs/>
        </w:rPr>
        <w:t>.</w:t>
      </w:r>
    </w:p>
    <w:p w14:paraId="2F90F593" w14:textId="2C6BE18B" w:rsidR="00564878" w:rsidRPr="00DC2722" w:rsidRDefault="004F554E" w:rsidP="004F554E">
      <w:pPr>
        <w:pStyle w:val="BodyText"/>
        <w:spacing w:after="0"/>
        <w:rPr>
          <w:iCs/>
        </w:rPr>
      </w:pPr>
      <w:r>
        <w:rPr>
          <w:iCs/>
        </w:rPr>
        <w:t>Professional</w:t>
      </w:r>
      <w:r w:rsidR="00564878" w:rsidRPr="00DC2722">
        <w:rPr>
          <w:iCs/>
        </w:rPr>
        <w:t xml:space="preserve"> Key Competency 2</w:t>
      </w:r>
      <w:r w:rsidR="00B529DD" w:rsidRPr="00DC2722">
        <w:rPr>
          <w:iCs/>
        </w:rPr>
        <w:t>.</w:t>
      </w:r>
    </w:p>
    <w:p w14:paraId="074CA2CF" w14:textId="311AF0D9" w:rsidR="004F554E" w:rsidRPr="004F554E" w:rsidRDefault="00DD67B7" w:rsidP="004F554E">
      <w:pPr>
        <w:pStyle w:val="BodyText"/>
        <w:spacing w:after="0"/>
        <w:rPr>
          <w:iCs/>
        </w:rPr>
      </w:pPr>
      <w:r w:rsidRPr="00DC2722">
        <w:rPr>
          <w:iCs/>
        </w:rPr>
        <w:t>Physicians are able to:</w:t>
      </w:r>
      <w:r w:rsidR="004F554E" w:rsidRPr="004F554E">
        <w:t xml:space="preserve"> </w:t>
      </w:r>
      <w:r w:rsidR="004F554E" w:rsidRPr="004F554E">
        <w:rPr>
          <w:iCs/>
        </w:rPr>
        <w:t>Demonstrate a commitment to</w:t>
      </w:r>
      <w:r w:rsidR="004F554E">
        <w:rPr>
          <w:iCs/>
        </w:rPr>
        <w:t xml:space="preserve"> society by recognizing and</w:t>
      </w:r>
      <w:r w:rsidR="004F554E" w:rsidRPr="004F554E">
        <w:rPr>
          <w:iCs/>
        </w:rPr>
        <w:t xml:space="preserve"> responding to societal expectations in health care</w:t>
      </w:r>
      <w:r w:rsidR="00C10A07">
        <w:rPr>
          <w:iCs/>
        </w:rPr>
        <w:t>.</w:t>
      </w:r>
    </w:p>
    <w:p w14:paraId="220E8E68" w14:textId="719687C6" w:rsidR="004F554E" w:rsidRPr="004F554E" w:rsidRDefault="004F554E" w:rsidP="004F554E">
      <w:pPr>
        <w:pStyle w:val="BodyText"/>
        <w:spacing w:after="0"/>
        <w:rPr>
          <w:iCs/>
        </w:rPr>
      </w:pPr>
      <w:r>
        <w:rPr>
          <w:iCs/>
        </w:rPr>
        <w:lastRenderedPageBreak/>
        <w:t xml:space="preserve">Enabling competency </w:t>
      </w:r>
      <w:r w:rsidRPr="004F554E">
        <w:rPr>
          <w:iCs/>
        </w:rPr>
        <w:t xml:space="preserve">2.1 </w:t>
      </w:r>
      <w:r>
        <w:rPr>
          <w:iCs/>
        </w:rPr>
        <w:t xml:space="preserve">is </w:t>
      </w:r>
      <w:r w:rsidRPr="004F554E">
        <w:rPr>
          <w:iCs/>
        </w:rPr>
        <w:t>Demonstrate accountability to patients, society, and the profession by responding to societal expectations of physicians</w:t>
      </w:r>
      <w:r w:rsidR="00C10A07">
        <w:rPr>
          <w:iCs/>
        </w:rPr>
        <w:t>.</w:t>
      </w:r>
    </w:p>
    <w:p w14:paraId="2459AE0A" w14:textId="36E3BA0E" w:rsidR="00902212" w:rsidRDefault="004F554E" w:rsidP="004F554E">
      <w:pPr>
        <w:pStyle w:val="BodyText"/>
        <w:spacing w:after="0"/>
        <w:rPr>
          <w:iCs/>
        </w:rPr>
      </w:pPr>
      <w:r>
        <w:rPr>
          <w:iCs/>
        </w:rPr>
        <w:t xml:space="preserve">Enabling competency </w:t>
      </w:r>
      <w:r w:rsidRPr="004F554E">
        <w:rPr>
          <w:iCs/>
        </w:rPr>
        <w:t xml:space="preserve">2.2 </w:t>
      </w:r>
      <w:r>
        <w:rPr>
          <w:iCs/>
        </w:rPr>
        <w:t xml:space="preserve">is </w:t>
      </w:r>
      <w:r w:rsidRPr="004F554E">
        <w:rPr>
          <w:iCs/>
        </w:rPr>
        <w:t>Demonstrate a commitment to patient safety and</w:t>
      </w:r>
      <w:r>
        <w:rPr>
          <w:iCs/>
        </w:rPr>
        <w:t xml:space="preserve"> </w:t>
      </w:r>
      <w:r w:rsidRPr="004F554E">
        <w:rPr>
          <w:iCs/>
        </w:rPr>
        <w:t>quality improvement</w:t>
      </w:r>
      <w:r w:rsidR="00C10A07">
        <w:rPr>
          <w:iCs/>
        </w:rPr>
        <w:t>.</w:t>
      </w:r>
    </w:p>
    <w:p w14:paraId="24839721" w14:textId="77777777" w:rsidR="004F554E" w:rsidRPr="00DC2722" w:rsidRDefault="004F554E" w:rsidP="004F554E">
      <w:pPr>
        <w:pStyle w:val="BodyText"/>
        <w:spacing w:after="0"/>
        <w:rPr>
          <w:iCs/>
        </w:rPr>
      </w:pPr>
    </w:p>
    <w:p w14:paraId="43AF294D" w14:textId="58D7B4CD" w:rsidR="00957E53" w:rsidRPr="00DC2722" w:rsidRDefault="00957E53" w:rsidP="00957E53">
      <w:pPr>
        <w:pStyle w:val="BodyText"/>
        <w:spacing w:after="0"/>
        <w:rPr>
          <w:iCs/>
        </w:rPr>
      </w:pPr>
      <w:r w:rsidRPr="00DC2722">
        <w:rPr>
          <w:iCs/>
        </w:rPr>
        <w:t>Presenter Notes for Slide 2</w:t>
      </w:r>
      <w:r w:rsidR="004F554E">
        <w:rPr>
          <w:iCs/>
        </w:rPr>
        <w:t>7</w:t>
      </w:r>
      <w:r w:rsidRPr="00DC2722">
        <w:rPr>
          <w:iCs/>
        </w:rPr>
        <w:t xml:space="preserve"> </w:t>
      </w:r>
    </w:p>
    <w:p w14:paraId="31D03748" w14:textId="77777777" w:rsidR="00957E53" w:rsidRPr="00DC2722" w:rsidRDefault="00957E53" w:rsidP="00957E53">
      <w:pPr>
        <w:pStyle w:val="BodyText"/>
        <w:numPr>
          <w:ilvl w:val="0"/>
          <w:numId w:val="16"/>
        </w:numPr>
        <w:spacing w:after="0"/>
        <w:rPr>
          <w:iCs/>
        </w:rPr>
      </w:pPr>
      <w:r w:rsidRPr="00DC2722">
        <w:rPr>
          <w:iCs/>
        </w:rPr>
        <w:t xml:space="preserve">From the </w:t>
      </w:r>
      <w:r w:rsidRPr="00DC2722">
        <w:rPr>
          <w:i/>
          <w:iCs/>
        </w:rPr>
        <w:t>CanMEDS 2015 Physician Competency Framework</w:t>
      </w:r>
    </w:p>
    <w:p w14:paraId="1BE58380" w14:textId="77777777" w:rsidR="00957E53" w:rsidRPr="00DC2722" w:rsidRDefault="00957E53" w:rsidP="00957E53">
      <w:pPr>
        <w:pStyle w:val="BodyText"/>
        <w:numPr>
          <w:ilvl w:val="0"/>
          <w:numId w:val="16"/>
        </w:numPr>
        <w:spacing w:after="0"/>
        <w:rPr>
          <w:iCs/>
        </w:rPr>
      </w:pPr>
      <w:r w:rsidRPr="00DC2722">
        <w:rPr>
          <w:iCs/>
        </w:rPr>
        <w:t>Use one slide for each key competency and associated enabling competencies</w:t>
      </w:r>
    </w:p>
    <w:p w14:paraId="46CC421C" w14:textId="77777777" w:rsidR="00564878" w:rsidRPr="00DC2722" w:rsidRDefault="00564878" w:rsidP="00F40F44">
      <w:pPr>
        <w:pStyle w:val="BodyText"/>
        <w:spacing w:after="0"/>
        <w:rPr>
          <w:iCs/>
        </w:rPr>
      </w:pPr>
    </w:p>
    <w:p w14:paraId="5209EC25" w14:textId="77777777" w:rsidR="00A410BC" w:rsidRPr="00DC2722" w:rsidRDefault="00A410BC" w:rsidP="00A410BC">
      <w:pPr>
        <w:pStyle w:val="BodyText"/>
        <w:spacing w:after="0"/>
        <w:ind w:left="720" w:hanging="360"/>
        <w:rPr>
          <w:iCs/>
        </w:rPr>
      </w:pPr>
    </w:p>
    <w:p w14:paraId="61B52699" w14:textId="3F4C2790" w:rsidR="00A410BC" w:rsidRPr="00DC2722" w:rsidRDefault="00A410BC" w:rsidP="00A410BC">
      <w:pPr>
        <w:pStyle w:val="BodyText"/>
        <w:spacing w:after="0"/>
        <w:rPr>
          <w:b/>
          <w:iCs/>
        </w:rPr>
      </w:pPr>
      <w:r w:rsidRPr="00DC2722">
        <w:rPr>
          <w:b/>
          <w:iCs/>
        </w:rPr>
        <w:t>Slide 2</w:t>
      </w:r>
      <w:r w:rsidR="004F554E">
        <w:rPr>
          <w:b/>
          <w:iCs/>
        </w:rPr>
        <w:t>8</w:t>
      </w:r>
      <w:r w:rsidRPr="00DC2722">
        <w:rPr>
          <w:b/>
          <w:iCs/>
        </w:rPr>
        <w:t>.</w:t>
      </w:r>
    </w:p>
    <w:p w14:paraId="7D96AFA4" w14:textId="15B81347" w:rsidR="00A410BC" w:rsidRPr="00DC2722" w:rsidRDefault="004F554E" w:rsidP="00A410BC">
      <w:pPr>
        <w:pStyle w:val="BodyText"/>
        <w:spacing w:after="0"/>
        <w:rPr>
          <w:iCs/>
        </w:rPr>
      </w:pPr>
      <w:r>
        <w:rPr>
          <w:iCs/>
        </w:rPr>
        <w:t>Professional</w:t>
      </w:r>
      <w:r w:rsidR="00A410BC" w:rsidRPr="00DC2722">
        <w:rPr>
          <w:iCs/>
        </w:rPr>
        <w:t xml:space="preserve"> Key Competency 3.</w:t>
      </w:r>
    </w:p>
    <w:p w14:paraId="5D021E81" w14:textId="59657FFA" w:rsidR="004F554E" w:rsidRPr="004F554E" w:rsidRDefault="00A410BC" w:rsidP="007920E3">
      <w:pPr>
        <w:pStyle w:val="BodyText"/>
        <w:spacing w:after="0"/>
        <w:rPr>
          <w:iCs/>
        </w:rPr>
      </w:pPr>
      <w:r w:rsidRPr="00DC2722">
        <w:rPr>
          <w:iCs/>
        </w:rPr>
        <w:t>Physicians are able to:</w:t>
      </w:r>
      <w:r w:rsidRPr="00DC2722">
        <w:rPr>
          <w:rFonts w:asciiTheme="minorHAnsi" w:eastAsiaTheme="minorEastAsia" w:cstheme="minorBidi"/>
          <w:noProof w:val="0"/>
          <w:color w:val="003152"/>
        </w:rPr>
        <w:t xml:space="preserve"> </w:t>
      </w:r>
      <w:r w:rsidR="004F554E" w:rsidRPr="004F554E">
        <w:rPr>
          <w:iCs/>
        </w:rPr>
        <w:t>Demonstrate a commitment to the profession by adhering to standards and participating in physician-led regulation</w:t>
      </w:r>
      <w:r w:rsidR="00C10A07">
        <w:rPr>
          <w:iCs/>
        </w:rPr>
        <w:t>.</w:t>
      </w:r>
    </w:p>
    <w:p w14:paraId="35592DF4" w14:textId="7130FD84" w:rsidR="004F554E" w:rsidRPr="004F554E" w:rsidRDefault="004F554E" w:rsidP="007920E3">
      <w:pPr>
        <w:pStyle w:val="BodyText"/>
        <w:spacing w:after="0"/>
        <w:rPr>
          <w:iCs/>
        </w:rPr>
      </w:pPr>
      <w:r>
        <w:rPr>
          <w:iCs/>
        </w:rPr>
        <w:t xml:space="preserve">Enabling competency </w:t>
      </w:r>
      <w:r w:rsidRPr="004F554E">
        <w:rPr>
          <w:iCs/>
        </w:rPr>
        <w:t xml:space="preserve">3.1 </w:t>
      </w:r>
      <w:r>
        <w:rPr>
          <w:iCs/>
        </w:rPr>
        <w:t xml:space="preserve">is </w:t>
      </w:r>
      <w:r w:rsidRPr="004F554E">
        <w:rPr>
          <w:iCs/>
        </w:rPr>
        <w:t>Fulfill and adhere t</w:t>
      </w:r>
      <w:r>
        <w:rPr>
          <w:iCs/>
        </w:rPr>
        <w:t xml:space="preserve">o the professional and ethical </w:t>
      </w:r>
      <w:r w:rsidRPr="004F554E">
        <w:rPr>
          <w:iCs/>
        </w:rPr>
        <w:t>codes, standards of practice, and laws governing practice.</w:t>
      </w:r>
    </w:p>
    <w:p w14:paraId="3944C37B" w14:textId="25EB924F" w:rsidR="004F554E" w:rsidRPr="004F554E" w:rsidRDefault="004F554E" w:rsidP="007920E3">
      <w:pPr>
        <w:pStyle w:val="BodyText"/>
        <w:spacing w:after="0"/>
        <w:rPr>
          <w:iCs/>
        </w:rPr>
      </w:pPr>
      <w:bookmarkStart w:id="0" w:name="_GoBack"/>
      <w:r>
        <w:rPr>
          <w:iCs/>
        </w:rPr>
        <w:t xml:space="preserve">Enabling competency </w:t>
      </w:r>
      <w:r w:rsidRPr="004F554E">
        <w:rPr>
          <w:iCs/>
        </w:rPr>
        <w:t xml:space="preserve">3.2 </w:t>
      </w:r>
      <w:r>
        <w:rPr>
          <w:iCs/>
        </w:rPr>
        <w:t xml:space="preserve">is </w:t>
      </w:r>
      <w:r w:rsidRPr="004F554E">
        <w:rPr>
          <w:iCs/>
        </w:rPr>
        <w:t>Recognize and respond to unprofessional and unethical behaviours in physicians and other colleagues in the health care profession</w:t>
      </w:r>
      <w:r w:rsidR="00C10A07">
        <w:rPr>
          <w:iCs/>
        </w:rPr>
        <w:t>.</w:t>
      </w:r>
    </w:p>
    <w:bookmarkEnd w:id="0"/>
    <w:p w14:paraId="210D0A8C" w14:textId="20B9897E" w:rsidR="00A410BC" w:rsidRPr="00DC2722" w:rsidRDefault="004F554E" w:rsidP="007920E3">
      <w:pPr>
        <w:pStyle w:val="BodyText"/>
        <w:spacing w:after="0"/>
        <w:rPr>
          <w:iCs/>
        </w:rPr>
      </w:pPr>
      <w:r>
        <w:rPr>
          <w:iCs/>
        </w:rPr>
        <w:t xml:space="preserve">Enabling competency </w:t>
      </w:r>
      <w:r w:rsidRPr="004F554E">
        <w:rPr>
          <w:iCs/>
        </w:rPr>
        <w:t xml:space="preserve">3.3 </w:t>
      </w:r>
      <w:r>
        <w:rPr>
          <w:iCs/>
        </w:rPr>
        <w:t xml:space="preserve">is </w:t>
      </w:r>
      <w:r w:rsidRPr="004F554E">
        <w:rPr>
          <w:iCs/>
        </w:rPr>
        <w:t>Participate in peer assessment and standard-setting</w:t>
      </w:r>
      <w:r w:rsidR="00A410BC" w:rsidRPr="00DC2722">
        <w:rPr>
          <w:iCs/>
        </w:rPr>
        <w:t>.</w:t>
      </w:r>
    </w:p>
    <w:p w14:paraId="406A15DA" w14:textId="77C40A34" w:rsidR="00A410BC" w:rsidRPr="00DC2722" w:rsidRDefault="00A410BC" w:rsidP="007920E3">
      <w:pPr>
        <w:pStyle w:val="BodyText"/>
        <w:spacing w:after="0"/>
        <w:rPr>
          <w:iCs/>
        </w:rPr>
      </w:pPr>
    </w:p>
    <w:p w14:paraId="40D52E5A" w14:textId="61436A94" w:rsidR="00A410BC" w:rsidRPr="00DC2722" w:rsidRDefault="00A410BC" w:rsidP="00A410BC">
      <w:pPr>
        <w:pStyle w:val="BodyText"/>
        <w:spacing w:after="0"/>
        <w:rPr>
          <w:iCs/>
        </w:rPr>
      </w:pPr>
      <w:r w:rsidRPr="00DC2722">
        <w:rPr>
          <w:iCs/>
        </w:rPr>
        <w:t>Presenter Notes for Slide 2</w:t>
      </w:r>
      <w:r w:rsidR="007920E3">
        <w:rPr>
          <w:iCs/>
        </w:rPr>
        <w:t>8</w:t>
      </w:r>
      <w:r w:rsidRPr="00DC2722">
        <w:rPr>
          <w:iCs/>
        </w:rPr>
        <w:t xml:space="preserve"> </w:t>
      </w:r>
    </w:p>
    <w:p w14:paraId="4D600A96" w14:textId="77777777" w:rsidR="00A410BC" w:rsidRPr="00DC2722" w:rsidRDefault="00A410BC" w:rsidP="00A410BC">
      <w:pPr>
        <w:pStyle w:val="BodyText"/>
        <w:numPr>
          <w:ilvl w:val="0"/>
          <w:numId w:val="16"/>
        </w:numPr>
        <w:spacing w:after="0"/>
        <w:rPr>
          <w:iCs/>
        </w:rPr>
      </w:pPr>
      <w:r w:rsidRPr="00DC2722">
        <w:rPr>
          <w:iCs/>
        </w:rPr>
        <w:t xml:space="preserve">From the </w:t>
      </w:r>
      <w:r w:rsidRPr="00DC2722">
        <w:rPr>
          <w:i/>
          <w:iCs/>
        </w:rPr>
        <w:t>CanMEDS 2015 Physician Competency Framework</w:t>
      </w:r>
    </w:p>
    <w:p w14:paraId="7882F8CD" w14:textId="77777777" w:rsidR="00A410BC" w:rsidRPr="00DC2722" w:rsidRDefault="00A410BC" w:rsidP="00A410BC">
      <w:pPr>
        <w:pStyle w:val="BodyText"/>
        <w:numPr>
          <w:ilvl w:val="0"/>
          <w:numId w:val="16"/>
        </w:numPr>
        <w:spacing w:after="0"/>
        <w:rPr>
          <w:iCs/>
        </w:rPr>
      </w:pPr>
      <w:r w:rsidRPr="00DC2722">
        <w:rPr>
          <w:iCs/>
        </w:rPr>
        <w:t>Use one slide for each key competency and associated enabling competencies</w:t>
      </w:r>
    </w:p>
    <w:p w14:paraId="3A2AB102" w14:textId="77777777" w:rsidR="00A410BC" w:rsidRPr="00DC2722" w:rsidRDefault="00A410BC" w:rsidP="00A410BC">
      <w:pPr>
        <w:rPr>
          <w:b/>
          <w:iCs/>
        </w:rPr>
      </w:pPr>
    </w:p>
    <w:p w14:paraId="6E6D9DEF" w14:textId="728E7AE1" w:rsidR="00A410BC" w:rsidRPr="00DC2722" w:rsidRDefault="00A410BC" w:rsidP="00A410BC">
      <w:pPr>
        <w:rPr>
          <w:b/>
          <w:iCs/>
        </w:rPr>
      </w:pPr>
      <w:r w:rsidRPr="00DC2722">
        <w:rPr>
          <w:b/>
          <w:iCs/>
        </w:rPr>
        <w:t>Slide 2</w:t>
      </w:r>
      <w:r w:rsidR="007E5089">
        <w:rPr>
          <w:b/>
          <w:iCs/>
        </w:rPr>
        <w:t>9</w:t>
      </w:r>
      <w:r w:rsidRPr="00DC2722">
        <w:rPr>
          <w:b/>
          <w:iCs/>
        </w:rPr>
        <w:t>.</w:t>
      </w:r>
    </w:p>
    <w:p w14:paraId="7E50D348" w14:textId="569549C5" w:rsidR="00A410BC" w:rsidRPr="00DC2722" w:rsidRDefault="007920E3" w:rsidP="00A410BC">
      <w:pPr>
        <w:rPr>
          <w:iCs/>
        </w:rPr>
      </w:pPr>
      <w:r>
        <w:rPr>
          <w:iCs/>
        </w:rPr>
        <w:t>Profes</w:t>
      </w:r>
      <w:r w:rsidR="007E5089">
        <w:rPr>
          <w:iCs/>
        </w:rPr>
        <w:t>sional</w:t>
      </w:r>
      <w:r w:rsidR="00A410BC" w:rsidRPr="00DC2722">
        <w:rPr>
          <w:iCs/>
        </w:rPr>
        <w:t xml:space="preserve"> Key Competency 4.</w:t>
      </w:r>
    </w:p>
    <w:p w14:paraId="2466FD05" w14:textId="77777777" w:rsidR="007E5089" w:rsidRPr="007E5089" w:rsidRDefault="00A410BC" w:rsidP="007E5089">
      <w:pPr>
        <w:rPr>
          <w:iCs/>
        </w:rPr>
      </w:pPr>
      <w:r w:rsidRPr="00DC2722">
        <w:rPr>
          <w:iCs/>
        </w:rPr>
        <w:t>Physicians are able to:</w:t>
      </w:r>
      <w:r w:rsidRPr="00DC2722">
        <w:rPr>
          <w:rFonts w:asciiTheme="minorHAnsi" w:eastAsiaTheme="minorEastAsia" w:cstheme="minorBidi"/>
          <w:noProof w:val="0"/>
          <w:color w:val="003152"/>
        </w:rPr>
        <w:t xml:space="preserve"> </w:t>
      </w:r>
      <w:r w:rsidR="007E5089" w:rsidRPr="007E5089">
        <w:rPr>
          <w:iCs/>
        </w:rPr>
        <w:t>Demonstrate a commitment to physician health and well-being to foster optimal patient care</w:t>
      </w:r>
    </w:p>
    <w:p w14:paraId="1E05776B" w14:textId="4768CF59" w:rsidR="007E5089" w:rsidRPr="007E5089" w:rsidRDefault="007E5089" w:rsidP="007E5089">
      <w:pPr>
        <w:rPr>
          <w:iCs/>
        </w:rPr>
      </w:pPr>
      <w:r>
        <w:rPr>
          <w:iCs/>
        </w:rPr>
        <w:t xml:space="preserve">Enabling competency </w:t>
      </w:r>
      <w:r w:rsidRPr="007E5089">
        <w:rPr>
          <w:iCs/>
        </w:rPr>
        <w:t xml:space="preserve">4.1 </w:t>
      </w:r>
      <w:r>
        <w:rPr>
          <w:iCs/>
        </w:rPr>
        <w:t xml:space="preserve">is </w:t>
      </w:r>
      <w:r w:rsidRPr="007E5089">
        <w:rPr>
          <w:iCs/>
        </w:rPr>
        <w:t>Exhibit self-awareness and manage influences on personal well-being and professional performance</w:t>
      </w:r>
    </w:p>
    <w:p w14:paraId="52C30C1A" w14:textId="2766FC04" w:rsidR="007E5089" w:rsidRPr="007E5089" w:rsidRDefault="007E5089" w:rsidP="007E5089">
      <w:pPr>
        <w:rPr>
          <w:iCs/>
        </w:rPr>
      </w:pPr>
      <w:r>
        <w:rPr>
          <w:iCs/>
        </w:rPr>
        <w:t xml:space="preserve">Enabling competency </w:t>
      </w:r>
      <w:r w:rsidRPr="007E5089">
        <w:rPr>
          <w:iCs/>
        </w:rPr>
        <w:t xml:space="preserve">4.2 </w:t>
      </w:r>
      <w:r>
        <w:rPr>
          <w:iCs/>
        </w:rPr>
        <w:t xml:space="preserve">is </w:t>
      </w:r>
      <w:r w:rsidRPr="007E5089">
        <w:rPr>
          <w:iCs/>
        </w:rPr>
        <w:t>Manage personal and professional demands for a sustainable practice throughout the physician life cycle</w:t>
      </w:r>
    </w:p>
    <w:p w14:paraId="45510D53" w14:textId="6B8DD9A0" w:rsidR="00A410BC" w:rsidRDefault="007E5089" w:rsidP="007E5089">
      <w:pPr>
        <w:rPr>
          <w:iCs/>
        </w:rPr>
      </w:pPr>
      <w:r>
        <w:rPr>
          <w:iCs/>
        </w:rPr>
        <w:t xml:space="preserve">Enabling competency </w:t>
      </w:r>
      <w:r w:rsidRPr="007E5089">
        <w:rPr>
          <w:iCs/>
        </w:rPr>
        <w:t xml:space="preserve">4.3 </w:t>
      </w:r>
      <w:r>
        <w:rPr>
          <w:iCs/>
        </w:rPr>
        <w:t xml:space="preserve">is </w:t>
      </w:r>
      <w:r w:rsidRPr="007E5089">
        <w:rPr>
          <w:iCs/>
        </w:rPr>
        <w:t>Promote a culture that recognizes, supports, and responds effectively to colleagues in need</w:t>
      </w:r>
    </w:p>
    <w:p w14:paraId="3BE2C909" w14:textId="77777777" w:rsidR="007E5089" w:rsidRPr="00DC2722" w:rsidRDefault="007E5089" w:rsidP="007E5089">
      <w:pPr>
        <w:rPr>
          <w:iCs/>
        </w:rPr>
      </w:pPr>
    </w:p>
    <w:p w14:paraId="5179022B" w14:textId="10F00390" w:rsidR="00A410BC" w:rsidRPr="00DC2722" w:rsidRDefault="00A410BC" w:rsidP="00A410BC">
      <w:pPr>
        <w:rPr>
          <w:iCs/>
        </w:rPr>
      </w:pPr>
      <w:r w:rsidRPr="00DC2722">
        <w:rPr>
          <w:iCs/>
        </w:rPr>
        <w:t>Presenter Notes for Slide 2</w:t>
      </w:r>
      <w:r w:rsidR="007E5089">
        <w:rPr>
          <w:iCs/>
        </w:rPr>
        <w:t>9</w:t>
      </w:r>
      <w:r w:rsidRPr="00DC2722">
        <w:rPr>
          <w:iCs/>
        </w:rPr>
        <w:t xml:space="preserve"> </w:t>
      </w:r>
    </w:p>
    <w:p w14:paraId="2A54FD5F" w14:textId="77777777" w:rsidR="00A410BC" w:rsidRPr="00DC2722" w:rsidRDefault="00A410BC" w:rsidP="00A410BC">
      <w:pPr>
        <w:numPr>
          <w:ilvl w:val="0"/>
          <w:numId w:val="16"/>
        </w:numPr>
        <w:rPr>
          <w:iCs/>
        </w:rPr>
      </w:pPr>
      <w:r w:rsidRPr="00DC2722">
        <w:rPr>
          <w:iCs/>
        </w:rPr>
        <w:t xml:space="preserve">From the </w:t>
      </w:r>
      <w:r w:rsidRPr="00DC2722">
        <w:rPr>
          <w:i/>
          <w:iCs/>
        </w:rPr>
        <w:t>CanMEDS 2015 Physician Competency Framework</w:t>
      </w:r>
    </w:p>
    <w:p w14:paraId="1988DF82" w14:textId="77777777" w:rsidR="00A410BC" w:rsidRPr="00DC2722" w:rsidRDefault="00A410BC" w:rsidP="00A410BC">
      <w:pPr>
        <w:numPr>
          <w:ilvl w:val="0"/>
          <w:numId w:val="16"/>
        </w:numPr>
        <w:rPr>
          <w:iCs/>
        </w:rPr>
      </w:pPr>
      <w:r w:rsidRPr="00DC2722">
        <w:rPr>
          <w:iCs/>
        </w:rPr>
        <w:t>Use one slide for each key competency and associated enabling competencies</w:t>
      </w:r>
    </w:p>
    <w:p w14:paraId="32F34855" w14:textId="77777777" w:rsidR="00A410BC" w:rsidRPr="00DC2722" w:rsidRDefault="00A410BC" w:rsidP="00A410BC">
      <w:pPr>
        <w:pStyle w:val="BodyText"/>
        <w:spacing w:after="0"/>
        <w:rPr>
          <w:b/>
          <w:iCs/>
        </w:rPr>
      </w:pPr>
    </w:p>
    <w:sectPr w:rsidR="00A410BC" w:rsidRPr="00DC2722" w:rsidSect="008E242A">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7E5089" w:rsidRDefault="007E5089" w:rsidP="00CD4EC3">
      <w:r>
        <w:separator/>
      </w:r>
    </w:p>
  </w:endnote>
  <w:endnote w:type="continuationSeparator" w:id="0">
    <w:p w14:paraId="22BE1D83" w14:textId="77777777" w:rsidR="007E5089" w:rsidRDefault="007E5089"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7E5089" w:rsidRDefault="007E5089" w:rsidP="00CD4EC3">
      <w:r>
        <w:separator/>
      </w:r>
    </w:p>
  </w:footnote>
  <w:footnote w:type="continuationSeparator" w:id="0">
    <w:p w14:paraId="77E29B76" w14:textId="77777777" w:rsidR="007E5089" w:rsidRDefault="007E5089" w:rsidP="00CD4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4B0"/>
    <w:multiLevelType w:val="hybridMultilevel"/>
    <w:tmpl w:val="C420B8AA"/>
    <w:lvl w:ilvl="0" w:tplc="04047486">
      <w:start w:val="1"/>
      <w:numFmt w:val="bullet"/>
      <w:lvlText w:val="•"/>
      <w:lvlJc w:val="left"/>
      <w:pPr>
        <w:tabs>
          <w:tab w:val="num" w:pos="720"/>
        </w:tabs>
        <w:ind w:left="720" w:hanging="360"/>
      </w:pPr>
      <w:rPr>
        <w:rFonts w:ascii="Times" w:hAnsi="Times" w:hint="default"/>
      </w:rPr>
    </w:lvl>
    <w:lvl w:ilvl="1" w:tplc="C4989C3E" w:tentative="1">
      <w:start w:val="1"/>
      <w:numFmt w:val="bullet"/>
      <w:lvlText w:val="•"/>
      <w:lvlJc w:val="left"/>
      <w:pPr>
        <w:tabs>
          <w:tab w:val="num" w:pos="1440"/>
        </w:tabs>
        <w:ind w:left="1440" w:hanging="360"/>
      </w:pPr>
      <w:rPr>
        <w:rFonts w:ascii="Times" w:hAnsi="Times" w:hint="default"/>
      </w:rPr>
    </w:lvl>
    <w:lvl w:ilvl="2" w:tplc="6D0E26D4" w:tentative="1">
      <w:start w:val="1"/>
      <w:numFmt w:val="bullet"/>
      <w:lvlText w:val="•"/>
      <w:lvlJc w:val="left"/>
      <w:pPr>
        <w:tabs>
          <w:tab w:val="num" w:pos="2160"/>
        </w:tabs>
        <w:ind w:left="2160" w:hanging="360"/>
      </w:pPr>
      <w:rPr>
        <w:rFonts w:ascii="Times" w:hAnsi="Times" w:hint="default"/>
      </w:rPr>
    </w:lvl>
    <w:lvl w:ilvl="3" w:tplc="FC88ADA6" w:tentative="1">
      <w:start w:val="1"/>
      <w:numFmt w:val="bullet"/>
      <w:lvlText w:val="•"/>
      <w:lvlJc w:val="left"/>
      <w:pPr>
        <w:tabs>
          <w:tab w:val="num" w:pos="2880"/>
        </w:tabs>
        <w:ind w:left="2880" w:hanging="360"/>
      </w:pPr>
      <w:rPr>
        <w:rFonts w:ascii="Times" w:hAnsi="Times" w:hint="default"/>
      </w:rPr>
    </w:lvl>
    <w:lvl w:ilvl="4" w:tplc="4DC60670" w:tentative="1">
      <w:start w:val="1"/>
      <w:numFmt w:val="bullet"/>
      <w:lvlText w:val="•"/>
      <w:lvlJc w:val="left"/>
      <w:pPr>
        <w:tabs>
          <w:tab w:val="num" w:pos="3600"/>
        </w:tabs>
        <w:ind w:left="3600" w:hanging="360"/>
      </w:pPr>
      <w:rPr>
        <w:rFonts w:ascii="Times" w:hAnsi="Times" w:hint="default"/>
      </w:rPr>
    </w:lvl>
    <w:lvl w:ilvl="5" w:tplc="59F8F5BE" w:tentative="1">
      <w:start w:val="1"/>
      <w:numFmt w:val="bullet"/>
      <w:lvlText w:val="•"/>
      <w:lvlJc w:val="left"/>
      <w:pPr>
        <w:tabs>
          <w:tab w:val="num" w:pos="4320"/>
        </w:tabs>
        <w:ind w:left="4320" w:hanging="360"/>
      </w:pPr>
      <w:rPr>
        <w:rFonts w:ascii="Times" w:hAnsi="Times" w:hint="default"/>
      </w:rPr>
    </w:lvl>
    <w:lvl w:ilvl="6" w:tplc="34D438CE" w:tentative="1">
      <w:start w:val="1"/>
      <w:numFmt w:val="bullet"/>
      <w:lvlText w:val="•"/>
      <w:lvlJc w:val="left"/>
      <w:pPr>
        <w:tabs>
          <w:tab w:val="num" w:pos="5040"/>
        </w:tabs>
        <w:ind w:left="5040" w:hanging="360"/>
      </w:pPr>
      <w:rPr>
        <w:rFonts w:ascii="Times" w:hAnsi="Times" w:hint="default"/>
      </w:rPr>
    </w:lvl>
    <w:lvl w:ilvl="7" w:tplc="CA0CDE96" w:tentative="1">
      <w:start w:val="1"/>
      <w:numFmt w:val="bullet"/>
      <w:lvlText w:val="•"/>
      <w:lvlJc w:val="left"/>
      <w:pPr>
        <w:tabs>
          <w:tab w:val="num" w:pos="5760"/>
        </w:tabs>
        <w:ind w:left="5760" w:hanging="360"/>
      </w:pPr>
      <w:rPr>
        <w:rFonts w:ascii="Times" w:hAnsi="Times" w:hint="default"/>
      </w:rPr>
    </w:lvl>
    <w:lvl w:ilvl="8" w:tplc="CFAC997A" w:tentative="1">
      <w:start w:val="1"/>
      <w:numFmt w:val="bullet"/>
      <w:lvlText w:val="•"/>
      <w:lvlJc w:val="left"/>
      <w:pPr>
        <w:tabs>
          <w:tab w:val="num" w:pos="6480"/>
        </w:tabs>
        <w:ind w:left="6480" w:hanging="360"/>
      </w:pPr>
      <w:rPr>
        <w:rFonts w:ascii="Times" w:hAnsi="Times" w:hint="default"/>
      </w:rPr>
    </w:lvl>
  </w:abstractNum>
  <w:abstractNum w:abstractNumId="1">
    <w:nsid w:val="051B1891"/>
    <w:multiLevelType w:val="hybridMultilevel"/>
    <w:tmpl w:val="3BA6C8E4"/>
    <w:lvl w:ilvl="0" w:tplc="86F864E0">
      <w:start w:val="1"/>
      <w:numFmt w:val="bullet"/>
      <w:lvlText w:val="•"/>
      <w:lvlJc w:val="left"/>
      <w:pPr>
        <w:tabs>
          <w:tab w:val="num" w:pos="720"/>
        </w:tabs>
        <w:ind w:left="720" w:hanging="360"/>
      </w:pPr>
      <w:rPr>
        <w:rFonts w:ascii="Times" w:hAnsi="Times" w:hint="default"/>
      </w:rPr>
    </w:lvl>
    <w:lvl w:ilvl="1" w:tplc="7FA0884E" w:tentative="1">
      <w:start w:val="1"/>
      <w:numFmt w:val="bullet"/>
      <w:lvlText w:val="•"/>
      <w:lvlJc w:val="left"/>
      <w:pPr>
        <w:tabs>
          <w:tab w:val="num" w:pos="1440"/>
        </w:tabs>
        <w:ind w:left="1440" w:hanging="360"/>
      </w:pPr>
      <w:rPr>
        <w:rFonts w:ascii="Times" w:hAnsi="Times" w:hint="default"/>
      </w:rPr>
    </w:lvl>
    <w:lvl w:ilvl="2" w:tplc="88BAC1E6" w:tentative="1">
      <w:start w:val="1"/>
      <w:numFmt w:val="bullet"/>
      <w:lvlText w:val="•"/>
      <w:lvlJc w:val="left"/>
      <w:pPr>
        <w:tabs>
          <w:tab w:val="num" w:pos="2160"/>
        </w:tabs>
        <w:ind w:left="2160" w:hanging="360"/>
      </w:pPr>
      <w:rPr>
        <w:rFonts w:ascii="Times" w:hAnsi="Times" w:hint="default"/>
      </w:rPr>
    </w:lvl>
    <w:lvl w:ilvl="3" w:tplc="1B5CEF86" w:tentative="1">
      <w:start w:val="1"/>
      <w:numFmt w:val="bullet"/>
      <w:lvlText w:val="•"/>
      <w:lvlJc w:val="left"/>
      <w:pPr>
        <w:tabs>
          <w:tab w:val="num" w:pos="2880"/>
        </w:tabs>
        <w:ind w:left="2880" w:hanging="360"/>
      </w:pPr>
      <w:rPr>
        <w:rFonts w:ascii="Times" w:hAnsi="Times" w:hint="default"/>
      </w:rPr>
    </w:lvl>
    <w:lvl w:ilvl="4" w:tplc="A140C158" w:tentative="1">
      <w:start w:val="1"/>
      <w:numFmt w:val="bullet"/>
      <w:lvlText w:val="•"/>
      <w:lvlJc w:val="left"/>
      <w:pPr>
        <w:tabs>
          <w:tab w:val="num" w:pos="3600"/>
        </w:tabs>
        <w:ind w:left="3600" w:hanging="360"/>
      </w:pPr>
      <w:rPr>
        <w:rFonts w:ascii="Times" w:hAnsi="Times" w:hint="default"/>
      </w:rPr>
    </w:lvl>
    <w:lvl w:ilvl="5" w:tplc="D0B097BC" w:tentative="1">
      <w:start w:val="1"/>
      <w:numFmt w:val="bullet"/>
      <w:lvlText w:val="•"/>
      <w:lvlJc w:val="left"/>
      <w:pPr>
        <w:tabs>
          <w:tab w:val="num" w:pos="4320"/>
        </w:tabs>
        <w:ind w:left="4320" w:hanging="360"/>
      </w:pPr>
      <w:rPr>
        <w:rFonts w:ascii="Times" w:hAnsi="Times" w:hint="default"/>
      </w:rPr>
    </w:lvl>
    <w:lvl w:ilvl="6" w:tplc="96E686EA" w:tentative="1">
      <w:start w:val="1"/>
      <w:numFmt w:val="bullet"/>
      <w:lvlText w:val="•"/>
      <w:lvlJc w:val="left"/>
      <w:pPr>
        <w:tabs>
          <w:tab w:val="num" w:pos="5040"/>
        </w:tabs>
        <w:ind w:left="5040" w:hanging="360"/>
      </w:pPr>
      <w:rPr>
        <w:rFonts w:ascii="Times" w:hAnsi="Times" w:hint="default"/>
      </w:rPr>
    </w:lvl>
    <w:lvl w:ilvl="7" w:tplc="4FD4F896" w:tentative="1">
      <w:start w:val="1"/>
      <w:numFmt w:val="bullet"/>
      <w:lvlText w:val="•"/>
      <w:lvlJc w:val="left"/>
      <w:pPr>
        <w:tabs>
          <w:tab w:val="num" w:pos="5760"/>
        </w:tabs>
        <w:ind w:left="5760" w:hanging="360"/>
      </w:pPr>
      <w:rPr>
        <w:rFonts w:ascii="Times" w:hAnsi="Times" w:hint="default"/>
      </w:rPr>
    </w:lvl>
    <w:lvl w:ilvl="8" w:tplc="1988B48A" w:tentative="1">
      <w:start w:val="1"/>
      <w:numFmt w:val="bullet"/>
      <w:lvlText w:val="•"/>
      <w:lvlJc w:val="left"/>
      <w:pPr>
        <w:tabs>
          <w:tab w:val="num" w:pos="6480"/>
        </w:tabs>
        <w:ind w:left="6480" w:hanging="360"/>
      </w:pPr>
      <w:rPr>
        <w:rFonts w:ascii="Times" w:hAnsi="Times" w:hint="default"/>
      </w:rPr>
    </w:lvl>
  </w:abstractNum>
  <w:abstractNum w:abstractNumId="2">
    <w:nsid w:val="08DE5E10"/>
    <w:multiLevelType w:val="hybridMultilevel"/>
    <w:tmpl w:val="A70CE646"/>
    <w:lvl w:ilvl="0" w:tplc="3118EDF6">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D4A4B"/>
    <w:multiLevelType w:val="hybridMultilevel"/>
    <w:tmpl w:val="91EA2952"/>
    <w:lvl w:ilvl="0" w:tplc="EF9E061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E55D4"/>
    <w:multiLevelType w:val="hybridMultilevel"/>
    <w:tmpl w:val="D7E62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3461CD"/>
    <w:multiLevelType w:val="hybridMultilevel"/>
    <w:tmpl w:val="5C164434"/>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6">
    <w:nsid w:val="1D2F5CB0"/>
    <w:multiLevelType w:val="hybridMultilevel"/>
    <w:tmpl w:val="0AC47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2606ED"/>
    <w:multiLevelType w:val="hybridMultilevel"/>
    <w:tmpl w:val="DA36D1C8"/>
    <w:lvl w:ilvl="0" w:tplc="8BE2C6DA">
      <w:start w:val="1"/>
      <w:numFmt w:val="bullet"/>
      <w:lvlText w:val="•"/>
      <w:lvlJc w:val="left"/>
      <w:pPr>
        <w:tabs>
          <w:tab w:val="num" w:pos="720"/>
        </w:tabs>
        <w:ind w:left="720" w:hanging="360"/>
      </w:pPr>
      <w:rPr>
        <w:rFonts w:ascii="Times" w:hAnsi="Times" w:hint="default"/>
      </w:rPr>
    </w:lvl>
    <w:lvl w:ilvl="1" w:tplc="52F4B4E2" w:tentative="1">
      <w:start w:val="1"/>
      <w:numFmt w:val="bullet"/>
      <w:lvlText w:val="•"/>
      <w:lvlJc w:val="left"/>
      <w:pPr>
        <w:tabs>
          <w:tab w:val="num" w:pos="1440"/>
        </w:tabs>
        <w:ind w:left="1440" w:hanging="360"/>
      </w:pPr>
      <w:rPr>
        <w:rFonts w:ascii="Times" w:hAnsi="Times" w:hint="default"/>
      </w:rPr>
    </w:lvl>
    <w:lvl w:ilvl="2" w:tplc="B7A0ECF2" w:tentative="1">
      <w:start w:val="1"/>
      <w:numFmt w:val="bullet"/>
      <w:lvlText w:val="•"/>
      <w:lvlJc w:val="left"/>
      <w:pPr>
        <w:tabs>
          <w:tab w:val="num" w:pos="2160"/>
        </w:tabs>
        <w:ind w:left="2160" w:hanging="360"/>
      </w:pPr>
      <w:rPr>
        <w:rFonts w:ascii="Times" w:hAnsi="Times" w:hint="default"/>
      </w:rPr>
    </w:lvl>
    <w:lvl w:ilvl="3" w:tplc="BC9A0080" w:tentative="1">
      <w:start w:val="1"/>
      <w:numFmt w:val="bullet"/>
      <w:lvlText w:val="•"/>
      <w:lvlJc w:val="left"/>
      <w:pPr>
        <w:tabs>
          <w:tab w:val="num" w:pos="2880"/>
        </w:tabs>
        <w:ind w:left="2880" w:hanging="360"/>
      </w:pPr>
      <w:rPr>
        <w:rFonts w:ascii="Times" w:hAnsi="Times" w:hint="default"/>
      </w:rPr>
    </w:lvl>
    <w:lvl w:ilvl="4" w:tplc="8ABCC50C" w:tentative="1">
      <w:start w:val="1"/>
      <w:numFmt w:val="bullet"/>
      <w:lvlText w:val="•"/>
      <w:lvlJc w:val="left"/>
      <w:pPr>
        <w:tabs>
          <w:tab w:val="num" w:pos="3600"/>
        </w:tabs>
        <w:ind w:left="3600" w:hanging="360"/>
      </w:pPr>
      <w:rPr>
        <w:rFonts w:ascii="Times" w:hAnsi="Times" w:hint="default"/>
      </w:rPr>
    </w:lvl>
    <w:lvl w:ilvl="5" w:tplc="15E8B806" w:tentative="1">
      <w:start w:val="1"/>
      <w:numFmt w:val="bullet"/>
      <w:lvlText w:val="•"/>
      <w:lvlJc w:val="left"/>
      <w:pPr>
        <w:tabs>
          <w:tab w:val="num" w:pos="4320"/>
        </w:tabs>
        <w:ind w:left="4320" w:hanging="360"/>
      </w:pPr>
      <w:rPr>
        <w:rFonts w:ascii="Times" w:hAnsi="Times" w:hint="default"/>
      </w:rPr>
    </w:lvl>
    <w:lvl w:ilvl="6" w:tplc="394EC67E" w:tentative="1">
      <w:start w:val="1"/>
      <w:numFmt w:val="bullet"/>
      <w:lvlText w:val="•"/>
      <w:lvlJc w:val="left"/>
      <w:pPr>
        <w:tabs>
          <w:tab w:val="num" w:pos="5040"/>
        </w:tabs>
        <w:ind w:left="5040" w:hanging="360"/>
      </w:pPr>
      <w:rPr>
        <w:rFonts w:ascii="Times" w:hAnsi="Times" w:hint="default"/>
      </w:rPr>
    </w:lvl>
    <w:lvl w:ilvl="7" w:tplc="5A500BC4" w:tentative="1">
      <w:start w:val="1"/>
      <w:numFmt w:val="bullet"/>
      <w:lvlText w:val="•"/>
      <w:lvlJc w:val="left"/>
      <w:pPr>
        <w:tabs>
          <w:tab w:val="num" w:pos="5760"/>
        </w:tabs>
        <w:ind w:left="5760" w:hanging="360"/>
      </w:pPr>
      <w:rPr>
        <w:rFonts w:ascii="Times" w:hAnsi="Times" w:hint="default"/>
      </w:rPr>
    </w:lvl>
    <w:lvl w:ilvl="8" w:tplc="BF6C150E" w:tentative="1">
      <w:start w:val="1"/>
      <w:numFmt w:val="bullet"/>
      <w:lvlText w:val="•"/>
      <w:lvlJc w:val="left"/>
      <w:pPr>
        <w:tabs>
          <w:tab w:val="num" w:pos="6480"/>
        </w:tabs>
        <w:ind w:left="6480" w:hanging="360"/>
      </w:pPr>
      <w:rPr>
        <w:rFonts w:ascii="Times" w:hAnsi="Times" w:hint="default"/>
      </w:rPr>
    </w:lvl>
  </w:abstractNum>
  <w:abstractNum w:abstractNumId="8">
    <w:nsid w:val="28B43AF8"/>
    <w:multiLevelType w:val="hybridMultilevel"/>
    <w:tmpl w:val="0CF2F9FC"/>
    <w:lvl w:ilvl="0" w:tplc="BC323DA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C659CD"/>
    <w:multiLevelType w:val="hybridMultilevel"/>
    <w:tmpl w:val="A2BA4DAC"/>
    <w:lvl w:ilvl="0" w:tplc="04090001">
      <w:start w:val="1"/>
      <w:numFmt w:val="bullet"/>
      <w:lvlText w:val=""/>
      <w:lvlJc w:val="left"/>
      <w:pPr>
        <w:tabs>
          <w:tab w:val="num" w:pos="720"/>
        </w:tabs>
        <w:ind w:left="720" w:hanging="360"/>
      </w:pPr>
      <w:rPr>
        <w:rFonts w:ascii="Symbol" w:hAnsi="Symbol" w:hint="default"/>
      </w:rPr>
    </w:lvl>
    <w:lvl w:ilvl="1" w:tplc="1C72804C" w:tentative="1">
      <w:start w:val="1"/>
      <w:numFmt w:val="bullet"/>
      <w:lvlText w:val="•"/>
      <w:lvlJc w:val="left"/>
      <w:pPr>
        <w:tabs>
          <w:tab w:val="num" w:pos="1440"/>
        </w:tabs>
        <w:ind w:left="1440" w:hanging="360"/>
      </w:pPr>
      <w:rPr>
        <w:rFonts w:ascii="Times" w:hAnsi="Times" w:hint="default"/>
      </w:rPr>
    </w:lvl>
    <w:lvl w:ilvl="2" w:tplc="84426056" w:tentative="1">
      <w:start w:val="1"/>
      <w:numFmt w:val="bullet"/>
      <w:lvlText w:val="•"/>
      <w:lvlJc w:val="left"/>
      <w:pPr>
        <w:tabs>
          <w:tab w:val="num" w:pos="2160"/>
        </w:tabs>
        <w:ind w:left="2160" w:hanging="360"/>
      </w:pPr>
      <w:rPr>
        <w:rFonts w:ascii="Times" w:hAnsi="Times" w:hint="default"/>
      </w:rPr>
    </w:lvl>
    <w:lvl w:ilvl="3" w:tplc="2A4E7F42" w:tentative="1">
      <w:start w:val="1"/>
      <w:numFmt w:val="bullet"/>
      <w:lvlText w:val="•"/>
      <w:lvlJc w:val="left"/>
      <w:pPr>
        <w:tabs>
          <w:tab w:val="num" w:pos="2880"/>
        </w:tabs>
        <w:ind w:left="2880" w:hanging="360"/>
      </w:pPr>
      <w:rPr>
        <w:rFonts w:ascii="Times" w:hAnsi="Times" w:hint="default"/>
      </w:rPr>
    </w:lvl>
    <w:lvl w:ilvl="4" w:tplc="6AE2E0BA" w:tentative="1">
      <w:start w:val="1"/>
      <w:numFmt w:val="bullet"/>
      <w:lvlText w:val="•"/>
      <w:lvlJc w:val="left"/>
      <w:pPr>
        <w:tabs>
          <w:tab w:val="num" w:pos="3600"/>
        </w:tabs>
        <w:ind w:left="3600" w:hanging="360"/>
      </w:pPr>
      <w:rPr>
        <w:rFonts w:ascii="Times" w:hAnsi="Times" w:hint="default"/>
      </w:rPr>
    </w:lvl>
    <w:lvl w:ilvl="5" w:tplc="BCB27190" w:tentative="1">
      <w:start w:val="1"/>
      <w:numFmt w:val="bullet"/>
      <w:lvlText w:val="•"/>
      <w:lvlJc w:val="left"/>
      <w:pPr>
        <w:tabs>
          <w:tab w:val="num" w:pos="4320"/>
        </w:tabs>
        <w:ind w:left="4320" w:hanging="360"/>
      </w:pPr>
      <w:rPr>
        <w:rFonts w:ascii="Times" w:hAnsi="Times" w:hint="default"/>
      </w:rPr>
    </w:lvl>
    <w:lvl w:ilvl="6" w:tplc="3DFC5FAC" w:tentative="1">
      <w:start w:val="1"/>
      <w:numFmt w:val="bullet"/>
      <w:lvlText w:val="•"/>
      <w:lvlJc w:val="left"/>
      <w:pPr>
        <w:tabs>
          <w:tab w:val="num" w:pos="5040"/>
        </w:tabs>
        <w:ind w:left="5040" w:hanging="360"/>
      </w:pPr>
      <w:rPr>
        <w:rFonts w:ascii="Times" w:hAnsi="Times" w:hint="default"/>
      </w:rPr>
    </w:lvl>
    <w:lvl w:ilvl="7" w:tplc="CE066CF0" w:tentative="1">
      <w:start w:val="1"/>
      <w:numFmt w:val="bullet"/>
      <w:lvlText w:val="•"/>
      <w:lvlJc w:val="left"/>
      <w:pPr>
        <w:tabs>
          <w:tab w:val="num" w:pos="5760"/>
        </w:tabs>
        <w:ind w:left="5760" w:hanging="360"/>
      </w:pPr>
      <w:rPr>
        <w:rFonts w:ascii="Times" w:hAnsi="Times" w:hint="default"/>
      </w:rPr>
    </w:lvl>
    <w:lvl w:ilvl="8" w:tplc="B4E66118" w:tentative="1">
      <w:start w:val="1"/>
      <w:numFmt w:val="bullet"/>
      <w:lvlText w:val="•"/>
      <w:lvlJc w:val="left"/>
      <w:pPr>
        <w:tabs>
          <w:tab w:val="num" w:pos="6480"/>
        </w:tabs>
        <w:ind w:left="6480" w:hanging="360"/>
      </w:pPr>
      <w:rPr>
        <w:rFonts w:ascii="Times" w:hAnsi="Times" w:hint="default"/>
      </w:rPr>
    </w:lvl>
  </w:abstractNum>
  <w:abstractNum w:abstractNumId="10">
    <w:nsid w:val="2FF805A9"/>
    <w:multiLevelType w:val="hybridMultilevel"/>
    <w:tmpl w:val="A7B08F86"/>
    <w:lvl w:ilvl="0" w:tplc="1644961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3D376D"/>
    <w:multiLevelType w:val="hybridMultilevel"/>
    <w:tmpl w:val="215AE348"/>
    <w:lvl w:ilvl="0" w:tplc="04090001">
      <w:start w:val="1"/>
      <w:numFmt w:val="bullet"/>
      <w:lvlText w:val=""/>
      <w:lvlJc w:val="left"/>
      <w:pPr>
        <w:tabs>
          <w:tab w:val="num" w:pos="720"/>
        </w:tabs>
        <w:ind w:left="720" w:hanging="360"/>
      </w:pPr>
      <w:rPr>
        <w:rFonts w:ascii="Symbol" w:hAnsi="Symbol" w:hint="default"/>
      </w:rPr>
    </w:lvl>
    <w:lvl w:ilvl="1" w:tplc="C2A26E48" w:tentative="1">
      <w:start w:val="1"/>
      <w:numFmt w:val="bullet"/>
      <w:lvlText w:val="•"/>
      <w:lvlJc w:val="left"/>
      <w:pPr>
        <w:tabs>
          <w:tab w:val="num" w:pos="1440"/>
        </w:tabs>
        <w:ind w:left="1440" w:hanging="360"/>
      </w:pPr>
      <w:rPr>
        <w:rFonts w:ascii="Times" w:hAnsi="Times" w:hint="default"/>
      </w:rPr>
    </w:lvl>
    <w:lvl w:ilvl="2" w:tplc="183AEB96" w:tentative="1">
      <w:start w:val="1"/>
      <w:numFmt w:val="bullet"/>
      <w:lvlText w:val="•"/>
      <w:lvlJc w:val="left"/>
      <w:pPr>
        <w:tabs>
          <w:tab w:val="num" w:pos="2160"/>
        </w:tabs>
        <w:ind w:left="2160" w:hanging="360"/>
      </w:pPr>
      <w:rPr>
        <w:rFonts w:ascii="Times" w:hAnsi="Times" w:hint="default"/>
      </w:rPr>
    </w:lvl>
    <w:lvl w:ilvl="3" w:tplc="A0AC73F6" w:tentative="1">
      <w:start w:val="1"/>
      <w:numFmt w:val="bullet"/>
      <w:lvlText w:val="•"/>
      <w:lvlJc w:val="left"/>
      <w:pPr>
        <w:tabs>
          <w:tab w:val="num" w:pos="2880"/>
        </w:tabs>
        <w:ind w:left="2880" w:hanging="360"/>
      </w:pPr>
      <w:rPr>
        <w:rFonts w:ascii="Times" w:hAnsi="Times" w:hint="default"/>
      </w:rPr>
    </w:lvl>
    <w:lvl w:ilvl="4" w:tplc="3D60DD4E" w:tentative="1">
      <w:start w:val="1"/>
      <w:numFmt w:val="bullet"/>
      <w:lvlText w:val="•"/>
      <w:lvlJc w:val="left"/>
      <w:pPr>
        <w:tabs>
          <w:tab w:val="num" w:pos="3600"/>
        </w:tabs>
        <w:ind w:left="3600" w:hanging="360"/>
      </w:pPr>
      <w:rPr>
        <w:rFonts w:ascii="Times" w:hAnsi="Times" w:hint="default"/>
      </w:rPr>
    </w:lvl>
    <w:lvl w:ilvl="5" w:tplc="7DDE0F3E" w:tentative="1">
      <w:start w:val="1"/>
      <w:numFmt w:val="bullet"/>
      <w:lvlText w:val="•"/>
      <w:lvlJc w:val="left"/>
      <w:pPr>
        <w:tabs>
          <w:tab w:val="num" w:pos="4320"/>
        </w:tabs>
        <w:ind w:left="4320" w:hanging="360"/>
      </w:pPr>
      <w:rPr>
        <w:rFonts w:ascii="Times" w:hAnsi="Times" w:hint="default"/>
      </w:rPr>
    </w:lvl>
    <w:lvl w:ilvl="6" w:tplc="063A418C" w:tentative="1">
      <w:start w:val="1"/>
      <w:numFmt w:val="bullet"/>
      <w:lvlText w:val="•"/>
      <w:lvlJc w:val="left"/>
      <w:pPr>
        <w:tabs>
          <w:tab w:val="num" w:pos="5040"/>
        </w:tabs>
        <w:ind w:left="5040" w:hanging="360"/>
      </w:pPr>
      <w:rPr>
        <w:rFonts w:ascii="Times" w:hAnsi="Times" w:hint="default"/>
      </w:rPr>
    </w:lvl>
    <w:lvl w:ilvl="7" w:tplc="FF6A361E" w:tentative="1">
      <w:start w:val="1"/>
      <w:numFmt w:val="bullet"/>
      <w:lvlText w:val="•"/>
      <w:lvlJc w:val="left"/>
      <w:pPr>
        <w:tabs>
          <w:tab w:val="num" w:pos="5760"/>
        </w:tabs>
        <w:ind w:left="5760" w:hanging="360"/>
      </w:pPr>
      <w:rPr>
        <w:rFonts w:ascii="Times" w:hAnsi="Times" w:hint="default"/>
      </w:rPr>
    </w:lvl>
    <w:lvl w:ilvl="8" w:tplc="8E2E0334" w:tentative="1">
      <w:start w:val="1"/>
      <w:numFmt w:val="bullet"/>
      <w:lvlText w:val="•"/>
      <w:lvlJc w:val="left"/>
      <w:pPr>
        <w:tabs>
          <w:tab w:val="num" w:pos="6480"/>
        </w:tabs>
        <w:ind w:left="6480" w:hanging="360"/>
      </w:pPr>
      <w:rPr>
        <w:rFonts w:ascii="Times" w:hAnsi="Times" w:hint="default"/>
      </w:rPr>
    </w:lvl>
  </w:abstractNum>
  <w:abstractNum w:abstractNumId="12">
    <w:nsid w:val="3BB1265E"/>
    <w:multiLevelType w:val="hybridMultilevel"/>
    <w:tmpl w:val="25FCB856"/>
    <w:lvl w:ilvl="0" w:tplc="343C42E8">
      <w:start w:val="1"/>
      <w:numFmt w:val="bullet"/>
      <w:lvlText w:val="•"/>
      <w:lvlJc w:val="left"/>
      <w:pPr>
        <w:tabs>
          <w:tab w:val="num" w:pos="720"/>
        </w:tabs>
        <w:ind w:left="720" w:hanging="360"/>
      </w:pPr>
      <w:rPr>
        <w:rFonts w:ascii="Times" w:hAnsi="Times" w:hint="default"/>
      </w:rPr>
    </w:lvl>
    <w:lvl w:ilvl="1" w:tplc="44D04B50" w:tentative="1">
      <w:start w:val="1"/>
      <w:numFmt w:val="bullet"/>
      <w:lvlText w:val="•"/>
      <w:lvlJc w:val="left"/>
      <w:pPr>
        <w:tabs>
          <w:tab w:val="num" w:pos="1440"/>
        </w:tabs>
        <w:ind w:left="1440" w:hanging="360"/>
      </w:pPr>
      <w:rPr>
        <w:rFonts w:ascii="Times" w:hAnsi="Times" w:hint="default"/>
      </w:rPr>
    </w:lvl>
    <w:lvl w:ilvl="2" w:tplc="918E63FA" w:tentative="1">
      <w:start w:val="1"/>
      <w:numFmt w:val="bullet"/>
      <w:lvlText w:val="•"/>
      <w:lvlJc w:val="left"/>
      <w:pPr>
        <w:tabs>
          <w:tab w:val="num" w:pos="2160"/>
        </w:tabs>
        <w:ind w:left="2160" w:hanging="360"/>
      </w:pPr>
      <w:rPr>
        <w:rFonts w:ascii="Times" w:hAnsi="Times" w:hint="default"/>
      </w:rPr>
    </w:lvl>
    <w:lvl w:ilvl="3" w:tplc="FC201FDE" w:tentative="1">
      <w:start w:val="1"/>
      <w:numFmt w:val="bullet"/>
      <w:lvlText w:val="•"/>
      <w:lvlJc w:val="left"/>
      <w:pPr>
        <w:tabs>
          <w:tab w:val="num" w:pos="2880"/>
        </w:tabs>
        <w:ind w:left="2880" w:hanging="360"/>
      </w:pPr>
      <w:rPr>
        <w:rFonts w:ascii="Times" w:hAnsi="Times" w:hint="default"/>
      </w:rPr>
    </w:lvl>
    <w:lvl w:ilvl="4" w:tplc="E148114C" w:tentative="1">
      <w:start w:val="1"/>
      <w:numFmt w:val="bullet"/>
      <w:lvlText w:val="•"/>
      <w:lvlJc w:val="left"/>
      <w:pPr>
        <w:tabs>
          <w:tab w:val="num" w:pos="3600"/>
        </w:tabs>
        <w:ind w:left="3600" w:hanging="360"/>
      </w:pPr>
      <w:rPr>
        <w:rFonts w:ascii="Times" w:hAnsi="Times" w:hint="default"/>
      </w:rPr>
    </w:lvl>
    <w:lvl w:ilvl="5" w:tplc="D1E03748" w:tentative="1">
      <w:start w:val="1"/>
      <w:numFmt w:val="bullet"/>
      <w:lvlText w:val="•"/>
      <w:lvlJc w:val="left"/>
      <w:pPr>
        <w:tabs>
          <w:tab w:val="num" w:pos="4320"/>
        </w:tabs>
        <w:ind w:left="4320" w:hanging="360"/>
      </w:pPr>
      <w:rPr>
        <w:rFonts w:ascii="Times" w:hAnsi="Times" w:hint="default"/>
      </w:rPr>
    </w:lvl>
    <w:lvl w:ilvl="6" w:tplc="0C5ECFA0" w:tentative="1">
      <w:start w:val="1"/>
      <w:numFmt w:val="bullet"/>
      <w:lvlText w:val="•"/>
      <w:lvlJc w:val="left"/>
      <w:pPr>
        <w:tabs>
          <w:tab w:val="num" w:pos="5040"/>
        </w:tabs>
        <w:ind w:left="5040" w:hanging="360"/>
      </w:pPr>
      <w:rPr>
        <w:rFonts w:ascii="Times" w:hAnsi="Times" w:hint="default"/>
      </w:rPr>
    </w:lvl>
    <w:lvl w:ilvl="7" w:tplc="D9ECCCAA" w:tentative="1">
      <w:start w:val="1"/>
      <w:numFmt w:val="bullet"/>
      <w:lvlText w:val="•"/>
      <w:lvlJc w:val="left"/>
      <w:pPr>
        <w:tabs>
          <w:tab w:val="num" w:pos="5760"/>
        </w:tabs>
        <w:ind w:left="5760" w:hanging="360"/>
      </w:pPr>
      <w:rPr>
        <w:rFonts w:ascii="Times" w:hAnsi="Times" w:hint="default"/>
      </w:rPr>
    </w:lvl>
    <w:lvl w:ilvl="8" w:tplc="0ACA47FC" w:tentative="1">
      <w:start w:val="1"/>
      <w:numFmt w:val="bullet"/>
      <w:lvlText w:val="•"/>
      <w:lvlJc w:val="left"/>
      <w:pPr>
        <w:tabs>
          <w:tab w:val="num" w:pos="6480"/>
        </w:tabs>
        <w:ind w:left="6480" w:hanging="360"/>
      </w:pPr>
      <w:rPr>
        <w:rFonts w:ascii="Times" w:hAnsi="Times" w:hint="default"/>
      </w:rPr>
    </w:lvl>
  </w:abstractNum>
  <w:abstractNum w:abstractNumId="13">
    <w:nsid w:val="3C84463A"/>
    <w:multiLevelType w:val="hybridMultilevel"/>
    <w:tmpl w:val="906E5C78"/>
    <w:lvl w:ilvl="0" w:tplc="73D66DCC">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087CEB"/>
    <w:multiLevelType w:val="hybridMultilevel"/>
    <w:tmpl w:val="946C5B0C"/>
    <w:lvl w:ilvl="0" w:tplc="97226B0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52063"/>
    <w:multiLevelType w:val="hybridMultilevel"/>
    <w:tmpl w:val="54E40050"/>
    <w:lvl w:ilvl="0" w:tplc="3E161B8C">
      <w:start w:val="1"/>
      <w:numFmt w:val="decimal"/>
      <w:lvlText w:val="%1."/>
      <w:lvlJc w:val="left"/>
      <w:pPr>
        <w:tabs>
          <w:tab w:val="num" w:pos="990"/>
        </w:tabs>
        <w:ind w:left="990" w:hanging="360"/>
      </w:pPr>
    </w:lvl>
    <w:lvl w:ilvl="1" w:tplc="1B7CC5FE">
      <w:start w:val="1"/>
      <w:numFmt w:val="decimal"/>
      <w:lvlText w:val="%2."/>
      <w:lvlJc w:val="left"/>
      <w:pPr>
        <w:tabs>
          <w:tab w:val="num" w:pos="1710"/>
        </w:tabs>
        <w:ind w:left="1710" w:hanging="360"/>
      </w:pPr>
    </w:lvl>
    <w:lvl w:ilvl="2" w:tplc="16484438" w:tentative="1">
      <w:start w:val="1"/>
      <w:numFmt w:val="decimal"/>
      <w:lvlText w:val="%3."/>
      <w:lvlJc w:val="left"/>
      <w:pPr>
        <w:tabs>
          <w:tab w:val="num" w:pos="2430"/>
        </w:tabs>
        <w:ind w:left="2430" w:hanging="360"/>
      </w:pPr>
    </w:lvl>
    <w:lvl w:ilvl="3" w:tplc="974CE2DC" w:tentative="1">
      <w:start w:val="1"/>
      <w:numFmt w:val="decimal"/>
      <w:lvlText w:val="%4."/>
      <w:lvlJc w:val="left"/>
      <w:pPr>
        <w:tabs>
          <w:tab w:val="num" w:pos="3150"/>
        </w:tabs>
        <w:ind w:left="3150" w:hanging="360"/>
      </w:pPr>
    </w:lvl>
    <w:lvl w:ilvl="4" w:tplc="C30A02B0" w:tentative="1">
      <w:start w:val="1"/>
      <w:numFmt w:val="decimal"/>
      <w:lvlText w:val="%5."/>
      <w:lvlJc w:val="left"/>
      <w:pPr>
        <w:tabs>
          <w:tab w:val="num" w:pos="3870"/>
        </w:tabs>
        <w:ind w:left="3870" w:hanging="360"/>
      </w:pPr>
    </w:lvl>
    <w:lvl w:ilvl="5" w:tplc="7B2A6EEA" w:tentative="1">
      <w:start w:val="1"/>
      <w:numFmt w:val="decimal"/>
      <w:lvlText w:val="%6."/>
      <w:lvlJc w:val="left"/>
      <w:pPr>
        <w:tabs>
          <w:tab w:val="num" w:pos="4590"/>
        </w:tabs>
        <w:ind w:left="4590" w:hanging="360"/>
      </w:pPr>
    </w:lvl>
    <w:lvl w:ilvl="6" w:tplc="6A1ACBA6" w:tentative="1">
      <w:start w:val="1"/>
      <w:numFmt w:val="decimal"/>
      <w:lvlText w:val="%7."/>
      <w:lvlJc w:val="left"/>
      <w:pPr>
        <w:tabs>
          <w:tab w:val="num" w:pos="5310"/>
        </w:tabs>
        <w:ind w:left="5310" w:hanging="360"/>
      </w:pPr>
    </w:lvl>
    <w:lvl w:ilvl="7" w:tplc="27649A6E" w:tentative="1">
      <w:start w:val="1"/>
      <w:numFmt w:val="decimal"/>
      <w:lvlText w:val="%8."/>
      <w:lvlJc w:val="left"/>
      <w:pPr>
        <w:tabs>
          <w:tab w:val="num" w:pos="6030"/>
        </w:tabs>
        <w:ind w:left="6030" w:hanging="360"/>
      </w:pPr>
    </w:lvl>
    <w:lvl w:ilvl="8" w:tplc="E8C6932E" w:tentative="1">
      <w:start w:val="1"/>
      <w:numFmt w:val="decimal"/>
      <w:lvlText w:val="%9."/>
      <w:lvlJc w:val="left"/>
      <w:pPr>
        <w:tabs>
          <w:tab w:val="num" w:pos="6750"/>
        </w:tabs>
        <w:ind w:left="6750" w:hanging="360"/>
      </w:pPr>
    </w:lvl>
  </w:abstractNum>
  <w:abstractNum w:abstractNumId="16">
    <w:nsid w:val="4F0F480F"/>
    <w:multiLevelType w:val="hybridMultilevel"/>
    <w:tmpl w:val="77E652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5D640A8C"/>
    <w:multiLevelType w:val="hybridMultilevel"/>
    <w:tmpl w:val="A0AE9ABC"/>
    <w:lvl w:ilvl="0" w:tplc="A13629BA">
      <w:start w:val="1"/>
      <w:numFmt w:val="decimal"/>
      <w:lvlText w:val="%1."/>
      <w:lvlJc w:val="left"/>
      <w:pPr>
        <w:tabs>
          <w:tab w:val="num" w:pos="720"/>
        </w:tabs>
        <w:ind w:left="720" w:hanging="360"/>
      </w:pPr>
    </w:lvl>
    <w:lvl w:ilvl="1" w:tplc="502E59A0" w:tentative="1">
      <w:start w:val="1"/>
      <w:numFmt w:val="decimal"/>
      <w:lvlText w:val="%2."/>
      <w:lvlJc w:val="left"/>
      <w:pPr>
        <w:tabs>
          <w:tab w:val="num" w:pos="1440"/>
        </w:tabs>
        <w:ind w:left="1440" w:hanging="360"/>
      </w:pPr>
    </w:lvl>
    <w:lvl w:ilvl="2" w:tplc="CB7E3FD6" w:tentative="1">
      <w:start w:val="1"/>
      <w:numFmt w:val="decimal"/>
      <w:lvlText w:val="%3."/>
      <w:lvlJc w:val="left"/>
      <w:pPr>
        <w:tabs>
          <w:tab w:val="num" w:pos="2160"/>
        </w:tabs>
        <w:ind w:left="2160" w:hanging="360"/>
      </w:pPr>
    </w:lvl>
    <w:lvl w:ilvl="3" w:tplc="664849FE" w:tentative="1">
      <w:start w:val="1"/>
      <w:numFmt w:val="decimal"/>
      <w:lvlText w:val="%4."/>
      <w:lvlJc w:val="left"/>
      <w:pPr>
        <w:tabs>
          <w:tab w:val="num" w:pos="2880"/>
        </w:tabs>
        <w:ind w:left="2880" w:hanging="360"/>
      </w:pPr>
    </w:lvl>
    <w:lvl w:ilvl="4" w:tplc="0694AA7A" w:tentative="1">
      <w:start w:val="1"/>
      <w:numFmt w:val="decimal"/>
      <w:lvlText w:val="%5."/>
      <w:lvlJc w:val="left"/>
      <w:pPr>
        <w:tabs>
          <w:tab w:val="num" w:pos="3600"/>
        </w:tabs>
        <w:ind w:left="3600" w:hanging="360"/>
      </w:pPr>
    </w:lvl>
    <w:lvl w:ilvl="5" w:tplc="942CBF9E" w:tentative="1">
      <w:start w:val="1"/>
      <w:numFmt w:val="decimal"/>
      <w:lvlText w:val="%6."/>
      <w:lvlJc w:val="left"/>
      <w:pPr>
        <w:tabs>
          <w:tab w:val="num" w:pos="4320"/>
        </w:tabs>
        <w:ind w:left="4320" w:hanging="360"/>
      </w:pPr>
    </w:lvl>
    <w:lvl w:ilvl="6" w:tplc="B0A41988" w:tentative="1">
      <w:start w:val="1"/>
      <w:numFmt w:val="decimal"/>
      <w:lvlText w:val="%7."/>
      <w:lvlJc w:val="left"/>
      <w:pPr>
        <w:tabs>
          <w:tab w:val="num" w:pos="5040"/>
        </w:tabs>
        <w:ind w:left="5040" w:hanging="360"/>
      </w:pPr>
    </w:lvl>
    <w:lvl w:ilvl="7" w:tplc="C62409A6" w:tentative="1">
      <w:start w:val="1"/>
      <w:numFmt w:val="decimal"/>
      <w:lvlText w:val="%8."/>
      <w:lvlJc w:val="left"/>
      <w:pPr>
        <w:tabs>
          <w:tab w:val="num" w:pos="5760"/>
        </w:tabs>
        <w:ind w:left="5760" w:hanging="360"/>
      </w:pPr>
    </w:lvl>
    <w:lvl w:ilvl="8" w:tplc="93940120" w:tentative="1">
      <w:start w:val="1"/>
      <w:numFmt w:val="decimal"/>
      <w:lvlText w:val="%9."/>
      <w:lvlJc w:val="left"/>
      <w:pPr>
        <w:tabs>
          <w:tab w:val="num" w:pos="6480"/>
        </w:tabs>
        <w:ind w:left="6480" w:hanging="360"/>
      </w:pPr>
    </w:lvl>
  </w:abstractNum>
  <w:abstractNum w:abstractNumId="20">
    <w:nsid w:val="661913AA"/>
    <w:multiLevelType w:val="hybridMultilevel"/>
    <w:tmpl w:val="3A8A4378"/>
    <w:lvl w:ilvl="0" w:tplc="C93C978C">
      <w:start w:val="3"/>
      <w:numFmt w:val="bullet"/>
      <w:lvlText w:val="-"/>
      <w:lvlJc w:val="left"/>
      <w:pPr>
        <w:ind w:left="1080" w:hanging="36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7660F88"/>
    <w:multiLevelType w:val="hybridMultilevel"/>
    <w:tmpl w:val="1908AB3E"/>
    <w:lvl w:ilvl="0" w:tplc="F912F436">
      <w:start w:val="1"/>
      <w:numFmt w:val="decimal"/>
      <w:lvlText w:val="%1."/>
      <w:lvlJc w:val="left"/>
      <w:pPr>
        <w:tabs>
          <w:tab w:val="num" w:pos="720"/>
        </w:tabs>
        <w:ind w:left="720" w:hanging="360"/>
      </w:pPr>
    </w:lvl>
    <w:lvl w:ilvl="1" w:tplc="55DA059E" w:tentative="1">
      <w:start w:val="1"/>
      <w:numFmt w:val="decimal"/>
      <w:lvlText w:val="%2."/>
      <w:lvlJc w:val="left"/>
      <w:pPr>
        <w:tabs>
          <w:tab w:val="num" w:pos="1440"/>
        </w:tabs>
        <w:ind w:left="1440" w:hanging="360"/>
      </w:pPr>
    </w:lvl>
    <w:lvl w:ilvl="2" w:tplc="EF5083D4" w:tentative="1">
      <w:start w:val="1"/>
      <w:numFmt w:val="decimal"/>
      <w:lvlText w:val="%3."/>
      <w:lvlJc w:val="left"/>
      <w:pPr>
        <w:tabs>
          <w:tab w:val="num" w:pos="2160"/>
        </w:tabs>
        <w:ind w:left="2160" w:hanging="360"/>
      </w:pPr>
    </w:lvl>
    <w:lvl w:ilvl="3" w:tplc="FB129A98" w:tentative="1">
      <w:start w:val="1"/>
      <w:numFmt w:val="decimal"/>
      <w:lvlText w:val="%4."/>
      <w:lvlJc w:val="left"/>
      <w:pPr>
        <w:tabs>
          <w:tab w:val="num" w:pos="2880"/>
        </w:tabs>
        <w:ind w:left="2880" w:hanging="360"/>
      </w:pPr>
    </w:lvl>
    <w:lvl w:ilvl="4" w:tplc="340C2478" w:tentative="1">
      <w:start w:val="1"/>
      <w:numFmt w:val="decimal"/>
      <w:lvlText w:val="%5."/>
      <w:lvlJc w:val="left"/>
      <w:pPr>
        <w:tabs>
          <w:tab w:val="num" w:pos="3600"/>
        </w:tabs>
        <w:ind w:left="3600" w:hanging="360"/>
      </w:pPr>
    </w:lvl>
    <w:lvl w:ilvl="5" w:tplc="76923B38" w:tentative="1">
      <w:start w:val="1"/>
      <w:numFmt w:val="decimal"/>
      <w:lvlText w:val="%6."/>
      <w:lvlJc w:val="left"/>
      <w:pPr>
        <w:tabs>
          <w:tab w:val="num" w:pos="4320"/>
        </w:tabs>
        <w:ind w:left="4320" w:hanging="360"/>
      </w:pPr>
    </w:lvl>
    <w:lvl w:ilvl="6" w:tplc="53101B6C" w:tentative="1">
      <w:start w:val="1"/>
      <w:numFmt w:val="decimal"/>
      <w:lvlText w:val="%7."/>
      <w:lvlJc w:val="left"/>
      <w:pPr>
        <w:tabs>
          <w:tab w:val="num" w:pos="5040"/>
        </w:tabs>
        <w:ind w:left="5040" w:hanging="360"/>
      </w:pPr>
    </w:lvl>
    <w:lvl w:ilvl="7" w:tplc="86421C02" w:tentative="1">
      <w:start w:val="1"/>
      <w:numFmt w:val="decimal"/>
      <w:lvlText w:val="%8."/>
      <w:lvlJc w:val="left"/>
      <w:pPr>
        <w:tabs>
          <w:tab w:val="num" w:pos="5760"/>
        </w:tabs>
        <w:ind w:left="5760" w:hanging="360"/>
      </w:pPr>
    </w:lvl>
    <w:lvl w:ilvl="8" w:tplc="BD3E66AE" w:tentative="1">
      <w:start w:val="1"/>
      <w:numFmt w:val="decimal"/>
      <w:lvlText w:val="%9."/>
      <w:lvlJc w:val="left"/>
      <w:pPr>
        <w:tabs>
          <w:tab w:val="num" w:pos="6480"/>
        </w:tabs>
        <w:ind w:left="6480" w:hanging="360"/>
      </w:pPr>
    </w:lvl>
  </w:abstractNum>
  <w:abstractNum w:abstractNumId="22">
    <w:nsid w:val="6B52776F"/>
    <w:multiLevelType w:val="hybridMultilevel"/>
    <w:tmpl w:val="FF74B166"/>
    <w:lvl w:ilvl="0" w:tplc="5C0CBC22">
      <w:start w:val="4"/>
      <w:numFmt w:val="bullet"/>
      <w:lvlText w:val="-"/>
      <w:lvlJc w:val="left"/>
      <w:pPr>
        <w:ind w:left="720" w:hanging="36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725113"/>
    <w:multiLevelType w:val="hybridMultilevel"/>
    <w:tmpl w:val="18003C50"/>
    <w:lvl w:ilvl="0" w:tplc="04090001">
      <w:start w:val="1"/>
      <w:numFmt w:val="bullet"/>
      <w:lvlText w:val=""/>
      <w:lvlJc w:val="left"/>
      <w:pPr>
        <w:tabs>
          <w:tab w:val="num" w:pos="720"/>
        </w:tabs>
        <w:ind w:left="720" w:hanging="360"/>
      </w:pPr>
      <w:rPr>
        <w:rFonts w:ascii="Symbol" w:hAnsi="Symbol" w:hint="default"/>
      </w:rPr>
    </w:lvl>
    <w:lvl w:ilvl="1" w:tplc="7368CFE4" w:tentative="1">
      <w:start w:val="1"/>
      <w:numFmt w:val="bullet"/>
      <w:lvlText w:val="•"/>
      <w:lvlJc w:val="left"/>
      <w:pPr>
        <w:tabs>
          <w:tab w:val="num" w:pos="1440"/>
        </w:tabs>
        <w:ind w:left="1440" w:hanging="360"/>
      </w:pPr>
      <w:rPr>
        <w:rFonts w:ascii="Times" w:hAnsi="Times" w:hint="default"/>
      </w:rPr>
    </w:lvl>
    <w:lvl w:ilvl="2" w:tplc="184C91FA" w:tentative="1">
      <w:start w:val="1"/>
      <w:numFmt w:val="bullet"/>
      <w:lvlText w:val="•"/>
      <w:lvlJc w:val="left"/>
      <w:pPr>
        <w:tabs>
          <w:tab w:val="num" w:pos="2160"/>
        </w:tabs>
        <w:ind w:left="2160" w:hanging="360"/>
      </w:pPr>
      <w:rPr>
        <w:rFonts w:ascii="Times" w:hAnsi="Times" w:hint="default"/>
      </w:rPr>
    </w:lvl>
    <w:lvl w:ilvl="3" w:tplc="93B8A4F2" w:tentative="1">
      <w:start w:val="1"/>
      <w:numFmt w:val="bullet"/>
      <w:lvlText w:val="•"/>
      <w:lvlJc w:val="left"/>
      <w:pPr>
        <w:tabs>
          <w:tab w:val="num" w:pos="2880"/>
        </w:tabs>
        <w:ind w:left="2880" w:hanging="360"/>
      </w:pPr>
      <w:rPr>
        <w:rFonts w:ascii="Times" w:hAnsi="Times" w:hint="default"/>
      </w:rPr>
    </w:lvl>
    <w:lvl w:ilvl="4" w:tplc="5652E2BE" w:tentative="1">
      <w:start w:val="1"/>
      <w:numFmt w:val="bullet"/>
      <w:lvlText w:val="•"/>
      <w:lvlJc w:val="left"/>
      <w:pPr>
        <w:tabs>
          <w:tab w:val="num" w:pos="3600"/>
        </w:tabs>
        <w:ind w:left="3600" w:hanging="360"/>
      </w:pPr>
      <w:rPr>
        <w:rFonts w:ascii="Times" w:hAnsi="Times" w:hint="default"/>
      </w:rPr>
    </w:lvl>
    <w:lvl w:ilvl="5" w:tplc="2E8E5EBE" w:tentative="1">
      <w:start w:val="1"/>
      <w:numFmt w:val="bullet"/>
      <w:lvlText w:val="•"/>
      <w:lvlJc w:val="left"/>
      <w:pPr>
        <w:tabs>
          <w:tab w:val="num" w:pos="4320"/>
        </w:tabs>
        <w:ind w:left="4320" w:hanging="360"/>
      </w:pPr>
      <w:rPr>
        <w:rFonts w:ascii="Times" w:hAnsi="Times" w:hint="default"/>
      </w:rPr>
    </w:lvl>
    <w:lvl w:ilvl="6" w:tplc="F580D2DC" w:tentative="1">
      <w:start w:val="1"/>
      <w:numFmt w:val="bullet"/>
      <w:lvlText w:val="•"/>
      <w:lvlJc w:val="left"/>
      <w:pPr>
        <w:tabs>
          <w:tab w:val="num" w:pos="5040"/>
        </w:tabs>
        <w:ind w:left="5040" w:hanging="360"/>
      </w:pPr>
      <w:rPr>
        <w:rFonts w:ascii="Times" w:hAnsi="Times" w:hint="default"/>
      </w:rPr>
    </w:lvl>
    <w:lvl w:ilvl="7" w:tplc="FEAE1896" w:tentative="1">
      <w:start w:val="1"/>
      <w:numFmt w:val="bullet"/>
      <w:lvlText w:val="•"/>
      <w:lvlJc w:val="left"/>
      <w:pPr>
        <w:tabs>
          <w:tab w:val="num" w:pos="5760"/>
        </w:tabs>
        <w:ind w:left="5760" w:hanging="360"/>
      </w:pPr>
      <w:rPr>
        <w:rFonts w:ascii="Times" w:hAnsi="Times" w:hint="default"/>
      </w:rPr>
    </w:lvl>
    <w:lvl w:ilvl="8" w:tplc="B6CE6D9A" w:tentative="1">
      <w:start w:val="1"/>
      <w:numFmt w:val="bullet"/>
      <w:lvlText w:val="•"/>
      <w:lvlJc w:val="left"/>
      <w:pPr>
        <w:tabs>
          <w:tab w:val="num" w:pos="6480"/>
        </w:tabs>
        <w:ind w:left="6480" w:hanging="360"/>
      </w:pPr>
      <w:rPr>
        <w:rFonts w:ascii="Times" w:hAnsi="Times" w:hint="default"/>
      </w:rPr>
    </w:lvl>
  </w:abstractNum>
  <w:abstractNum w:abstractNumId="24">
    <w:nsid w:val="6F36276E"/>
    <w:multiLevelType w:val="hybridMultilevel"/>
    <w:tmpl w:val="9EF8008E"/>
    <w:lvl w:ilvl="0" w:tplc="E1065822">
      <w:start w:val="4"/>
      <w:numFmt w:val="bullet"/>
      <w:lvlText w:val="-"/>
      <w:lvlJc w:val="left"/>
      <w:pPr>
        <w:ind w:left="360" w:hanging="36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53448D"/>
    <w:multiLevelType w:val="hybridMultilevel"/>
    <w:tmpl w:val="0C24FBF8"/>
    <w:lvl w:ilvl="0" w:tplc="B9349A40">
      <w:start w:val="4"/>
      <w:numFmt w:val="bullet"/>
      <w:lvlText w:val="-"/>
      <w:lvlJc w:val="left"/>
      <w:pPr>
        <w:ind w:left="720" w:hanging="36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4A77F7"/>
    <w:multiLevelType w:val="hybridMultilevel"/>
    <w:tmpl w:val="0DB64250"/>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27">
    <w:nsid w:val="76514A94"/>
    <w:multiLevelType w:val="hybridMultilevel"/>
    <w:tmpl w:val="8F08BBE4"/>
    <w:lvl w:ilvl="0" w:tplc="8EB40D3C">
      <w:start w:val="4"/>
      <w:numFmt w:val="decimal"/>
      <w:lvlText w:val="%1."/>
      <w:lvlJc w:val="left"/>
      <w:pPr>
        <w:tabs>
          <w:tab w:val="num" w:pos="720"/>
        </w:tabs>
        <w:ind w:left="720" w:hanging="360"/>
      </w:pPr>
    </w:lvl>
    <w:lvl w:ilvl="1" w:tplc="1CF8A664" w:tentative="1">
      <w:start w:val="1"/>
      <w:numFmt w:val="decimal"/>
      <w:lvlText w:val="%2."/>
      <w:lvlJc w:val="left"/>
      <w:pPr>
        <w:tabs>
          <w:tab w:val="num" w:pos="1440"/>
        </w:tabs>
        <w:ind w:left="1440" w:hanging="360"/>
      </w:pPr>
    </w:lvl>
    <w:lvl w:ilvl="2" w:tplc="B7FE3294" w:tentative="1">
      <w:start w:val="1"/>
      <w:numFmt w:val="decimal"/>
      <w:lvlText w:val="%3."/>
      <w:lvlJc w:val="left"/>
      <w:pPr>
        <w:tabs>
          <w:tab w:val="num" w:pos="2160"/>
        </w:tabs>
        <w:ind w:left="2160" w:hanging="360"/>
      </w:pPr>
    </w:lvl>
    <w:lvl w:ilvl="3" w:tplc="A3EC433E" w:tentative="1">
      <w:start w:val="1"/>
      <w:numFmt w:val="decimal"/>
      <w:lvlText w:val="%4."/>
      <w:lvlJc w:val="left"/>
      <w:pPr>
        <w:tabs>
          <w:tab w:val="num" w:pos="2880"/>
        </w:tabs>
        <w:ind w:left="2880" w:hanging="360"/>
      </w:pPr>
    </w:lvl>
    <w:lvl w:ilvl="4" w:tplc="0AFCB218" w:tentative="1">
      <w:start w:val="1"/>
      <w:numFmt w:val="decimal"/>
      <w:lvlText w:val="%5."/>
      <w:lvlJc w:val="left"/>
      <w:pPr>
        <w:tabs>
          <w:tab w:val="num" w:pos="3600"/>
        </w:tabs>
        <w:ind w:left="3600" w:hanging="360"/>
      </w:pPr>
    </w:lvl>
    <w:lvl w:ilvl="5" w:tplc="E558E4B2" w:tentative="1">
      <w:start w:val="1"/>
      <w:numFmt w:val="decimal"/>
      <w:lvlText w:val="%6."/>
      <w:lvlJc w:val="left"/>
      <w:pPr>
        <w:tabs>
          <w:tab w:val="num" w:pos="4320"/>
        </w:tabs>
        <w:ind w:left="4320" w:hanging="360"/>
      </w:pPr>
    </w:lvl>
    <w:lvl w:ilvl="6" w:tplc="420E6530" w:tentative="1">
      <w:start w:val="1"/>
      <w:numFmt w:val="decimal"/>
      <w:lvlText w:val="%7."/>
      <w:lvlJc w:val="left"/>
      <w:pPr>
        <w:tabs>
          <w:tab w:val="num" w:pos="5040"/>
        </w:tabs>
        <w:ind w:left="5040" w:hanging="360"/>
      </w:pPr>
    </w:lvl>
    <w:lvl w:ilvl="7" w:tplc="4F386D52" w:tentative="1">
      <w:start w:val="1"/>
      <w:numFmt w:val="decimal"/>
      <w:lvlText w:val="%8."/>
      <w:lvlJc w:val="left"/>
      <w:pPr>
        <w:tabs>
          <w:tab w:val="num" w:pos="5760"/>
        </w:tabs>
        <w:ind w:left="5760" w:hanging="360"/>
      </w:pPr>
    </w:lvl>
    <w:lvl w:ilvl="8" w:tplc="7B0C0560" w:tentative="1">
      <w:start w:val="1"/>
      <w:numFmt w:val="decimal"/>
      <w:lvlText w:val="%9."/>
      <w:lvlJc w:val="left"/>
      <w:pPr>
        <w:tabs>
          <w:tab w:val="num" w:pos="6480"/>
        </w:tabs>
        <w:ind w:left="6480" w:hanging="360"/>
      </w:pPr>
    </w:lvl>
  </w:abstractNum>
  <w:abstractNum w:abstractNumId="28">
    <w:nsid w:val="7A195660"/>
    <w:multiLevelType w:val="hybridMultilevel"/>
    <w:tmpl w:val="CA06E332"/>
    <w:lvl w:ilvl="0" w:tplc="A4026A76">
      <w:start w:val="1"/>
      <w:numFmt w:val="bullet"/>
      <w:lvlText w:val="•"/>
      <w:lvlJc w:val="left"/>
      <w:pPr>
        <w:tabs>
          <w:tab w:val="num" w:pos="720"/>
        </w:tabs>
        <w:ind w:left="720" w:hanging="360"/>
      </w:pPr>
      <w:rPr>
        <w:rFonts w:ascii="Arial" w:hAnsi="Arial" w:hint="default"/>
      </w:rPr>
    </w:lvl>
    <w:lvl w:ilvl="1" w:tplc="8B560C8E" w:tentative="1">
      <w:start w:val="1"/>
      <w:numFmt w:val="bullet"/>
      <w:lvlText w:val="•"/>
      <w:lvlJc w:val="left"/>
      <w:pPr>
        <w:tabs>
          <w:tab w:val="num" w:pos="1440"/>
        </w:tabs>
        <w:ind w:left="1440" w:hanging="360"/>
      </w:pPr>
      <w:rPr>
        <w:rFonts w:ascii="Arial" w:hAnsi="Arial" w:hint="default"/>
      </w:rPr>
    </w:lvl>
    <w:lvl w:ilvl="2" w:tplc="08E6C540" w:tentative="1">
      <w:start w:val="1"/>
      <w:numFmt w:val="bullet"/>
      <w:lvlText w:val="•"/>
      <w:lvlJc w:val="left"/>
      <w:pPr>
        <w:tabs>
          <w:tab w:val="num" w:pos="2160"/>
        </w:tabs>
        <w:ind w:left="2160" w:hanging="360"/>
      </w:pPr>
      <w:rPr>
        <w:rFonts w:ascii="Arial" w:hAnsi="Arial" w:hint="default"/>
      </w:rPr>
    </w:lvl>
    <w:lvl w:ilvl="3" w:tplc="BC828224" w:tentative="1">
      <w:start w:val="1"/>
      <w:numFmt w:val="bullet"/>
      <w:lvlText w:val="•"/>
      <w:lvlJc w:val="left"/>
      <w:pPr>
        <w:tabs>
          <w:tab w:val="num" w:pos="2880"/>
        </w:tabs>
        <w:ind w:left="2880" w:hanging="360"/>
      </w:pPr>
      <w:rPr>
        <w:rFonts w:ascii="Arial" w:hAnsi="Arial" w:hint="default"/>
      </w:rPr>
    </w:lvl>
    <w:lvl w:ilvl="4" w:tplc="FFB8DDE6" w:tentative="1">
      <w:start w:val="1"/>
      <w:numFmt w:val="bullet"/>
      <w:lvlText w:val="•"/>
      <w:lvlJc w:val="left"/>
      <w:pPr>
        <w:tabs>
          <w:tab w:val="num" w:pos="3600"/>
        </w:tabs>
        <w:ind w:left="3600" w:hanging="360"/>
      </w:pPr>
      <w:rPr>
        <w:rFonts w:ascii="Arial" w:hAnsi="Arial" w:hint="default"/>
      </w:rPr>
    </w:lvl>
    <w:lvl w:ilvl="5" w:tplc="6082F9FA" w:tentative="1">
      <w:start w:val="1"/>
      <w:numFmt w:val="bullet"/>
      <w:lvlText w:val="•"/>
      <w:lvlJc w:val="left"/>
      <w:pPr>
        <w:tabs>
          <w:tab w:val="num" w:pos="4320"/>
        </w:tabs>
        <w:ind w:left="4320" w:hanging="360"/>
      </w:pPr>
      <w:rPr>
        <w:rFonts w:ascii="Arial" w:hAnsi="Arial" w:hint="default"/>
      </w:rPr>
    </w:lvl>
    <w:lvl w:ilvl="6" w:tplc="A80C74F6" w:tentative="1">
      <w:start w:val="1"/>
      <w:numFmt w:val="bullet"/>
      <w:lvlText w:val="•"/>
      <w:lvlJc w:val="left"/>
      <w:pPr>
        <w:tabs>
          <w:tab w:val="num" w:pos="5040"/>
        </w:tabs>
        <w:ind w:left="5040" w:hanging="360"/>
      </w:pPr>
      <w:rPr>
        <w:rFonts w:ascii="Arial" w:hAnsi="Arial" w:hint="default"/>
      </w:rPr>
    </w:lvl>
    <w:lvl w:ilvl="7" w:tplc="A70ADA4E" w:tentative="1">
      <w:start w:val="1"/>
      <w:numFmt w:val="bullet"/>
      <w:lvlText w:val="•"/>
      <w:lvlJc w:val="left"/>
      <w:pPr>
        <w:tabs>
          <w:tab w:val="num" w:pos="5760"/>
        </w:tabs>
        <w:ind w:left="5760" w:hanging="360"/>
      </w:pPr>
      <w:rPr>
        <w:rFonts w:ascii="Arial" w:hAnsi="Arial" w:hint="default"/>
      </w:rPr>
    </w:lvl>
    <w:lvl w:ilvl="8" w:tplc="A39648FC" w:tentative="1">
      <w:start w:val="1"/>
      <w:numFmt w:val="bullet"/>
      <w:lvlText w:val="•"/>
      <w:lvlJc w:val="left"/>
      <w:pPr>
        <w:tabs>
          <w:tab w:val="num" w:pos="6480"/>
        </w:tabs>
        <w:ind w:left="6480" w:hanging="360"/>
      </w:pPr>
      <w:rPr>
        <w:rFonts w:ascii="Arial" w:hAnsi="Arial" w:hint="default"/>
      </w:rPr>
    </w:lvl>
  </w:abstractNum>
  <w:abstractNum w:abstractNumId="29">
    <w:nsid w:val="7AD62624"/>
    <w:multiLevelType w:val="hybridMultilevel"/>
    <w:tmpl w:val="CED43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500E5A"/>
    <w:multiLevelType w:val="hybridMultilevel"/>
    <w:tmpl w:val="A9D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8"/>
  </w:num>
  <w:num w:numId="3">
    <w:abstractNumId w:val="15"/>
  </w:num>
  <w:num w:numId="4">
    <w:abstractNumId w:val="27"/>
  </w:num>
  <w:num w:numId="5">
    <w:abstractNumId w:val="21"/>
  </w:num>
  <w:num w:numId="6">
    <w:abstractNumId w:val="11"/>
  </w:num>
  <w:num w:numId="7">
    <w:abstractNumId w:val="29"/>
  </w:num>
  <w:num w:numId="8">
    <w:abstractNumId w:val="6"/>
  </w:num>
  <w:num w:numId="9">
    <w:abstractNumId w:val="9"/>
  </w:num>
  <w:num w:numId="10">
    <w:abstractNumId w:val="4"/>
  </w:num>
  <w:num w:numId="11">
    <w:abstractNumId w:val="23"/>
  </w:num>
  <w:num w:numId="12">
    <w:abstractNumId w:val="30"/>
  </w:num>
  <w:num w:numId="13">
    <w:abstractNumId w:val="5"/>
  </w:num>
  <w:num w:numId="14">
    <w:abstractNumId w:val="26"/>
  </w:num>
  <w:num w:numId="15">
    <w:abstractNumId w:val="16"/>
  </w:num>
  <w:num w:numId="16">
    <w:abstractNumId w:val="8"/>
  </w:num>
  <w:num w:numId="17">
    <w:abstractNumId w:val="3"/>
  </w:num>
  <w:num w:numId="18">
    <w:abstractNumId w:val="10"/>
  </w:num>
  <w:num w:numId="19">
    <w:abstractNumId w:val="20"/>
  </w:num>
  <w:num w:numId="20">
    <w:abstractNumId w:val="2"/>
  </w:num>
  <w:num w:numId="21">
    <w:abstractNumId w:val="13"/>
  </w:num>
  <w:num w:numId="22">
    <w:abstractNumId w:val="14"/>
  </w:num>
  <w:num w:numId="23">
    <w:abstractNumId w:val="1"/>
  </w:num>
  <w:num w:numId="24">
    <w:abstractNumId w:val="22"/>
  </w:num>
  <w:num w:numId="25">
    <w:abstractNumId w:val="12"/>
  </w:num>
  <w:num w:numId="26">
    <w:abstractNumId w:val="7"/>
  </w:num>
  <w:num w:numId="27">
    <w:abstractNumId w:val="24"/>
  </w:num>
  <w:num w:numId="28">
    <w:abstractNumId w:val="25"/>
  </w:num>
  <w:num w:numId="29">
    <w:abstractNumId w:val="28"/>
  </w:num>
  <w:num w:numId="30">
    <w:abstractNumId w:val="0"/>
  </w:num>
  <w:num w:numId="3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115295"/>
    <w:rsid w:val="00115735"/>
    <w:rsid w:val="001A33F2"/>
    <w:rsid w:val="001E5D78"/>
    <w:rsid w:val="00203F1C"/>
    <w:rsid w:val="002134CB"/>
    <w:rsid w:val="002258D3"/>
    <w:rsid w:val="002A740B"/>
    <w:rsid w:val="002C76FC"/>
    <w:rsid w:val="003018AB"/>
    <w:rsid w:val="00326D35"/>
    <w:rsid w:val="0034270C"/>
    <w:rsid w:val="003577B7"/>
    <w:rsid w:val="003710B3"/>
    <w:rsid w:val="003C4814"/>
    <w:rsid w:val="003F525C"/>
    <w:rsid w:val="00412654"/>
    <w:rsid w:val="00412817"/>
    <w:rsid w:val="00472F46"/>
    <w:rsid w:val="004B59D4"/>
    <w:rsid w:val="004F1318"/>
    <w:rsid w:val="004F554E"/>
    <w:rsid w:val="0050552B"/>
    <w:rsid w:val="00540F3D"/>
    <w:rsid w:val="00542BE3"/>
    <w:rsid w:val="005501C5"/>
    <w:rsid w:val="00560431"/>
    <w:rsid w:val="00564878"/>
    <w:rsid w:val="00583741"/>
    <w:rsid w:val="005F00A9"/>
    <w:rsid w:val="005F0B41"/>
    <w:rsid w:val="00605630"/>
    <w:rsid w:val="00624616"/>
    <w:rsid w:val="006331DA"/>
    <w:rsid w:val="00662F1E"/>
    <w:rsid w:val="006773F4"/>
    <w:rsid w:val="006957E3"/>
    <w:rsid w:val="006B68B6"/>
    <w:rsid w:val="006D1D5E"/>
    <w:rsid w:val="006F46B0"/>
    <w:rsid w:val="0071233F"/>
    <w:rsid w:val="007613ED"/>
    <w:rsid w:val="007705FB"/>
    <w:rsid w:val="00777571"/>
    <w:rsid w:val="00790EB5"/>
    <w:rsid w:val="007920E3"/>
    <w:rsid w:val="00794084"/>
    <w:rsid w:val="00797442"/>
    <w:rsid w:val="007C2A22"/>
    <w:rsid w:val="007E5089"/>
    <w:rsid w:val="00830C9C"/>
    <w:rsid w:val="008750EC"/>
    <w:rsid w:val="00875A13"/>
    <w:rsid w:val="00891F12"/>
    <w:rsid w:val="008B1454"/>
    <w:rsid w:val="008B692C"/>
    <w:rsid w:val="008E242A"/>
    <w:rsid w:val="008F18C8"/>
    <w:rsid w:val="00902212"/>
    <w:rsid w:val="00944BA3"/>
    <w:rsid w:val="00957E53"/>
    <w:rsid w:val="0098516B"/>
    <w:rsid w:val="009F2502"/>
    <w:rsid w:val="00A3380B"/>
    <w:rsid w:val="00A410BC"/>
    <w:rsid w:val="00A6199C"/>
    <w:rsid w:val="00AA321A"/>
    <w:rsid w:val="00AB5F37"/>
    <w:rsid w:val="00AB6090"/>
    <w:rsid w:val="00B00A23"/>
    <w:rsid w:val="00B24988"/>
    <w:rsid w:val="00B27817"/>
    <w:rsid w:val="00B529DD"/>
    <w:rsid w:val="00B749A2"/>
    <w:rsid w:val="00B97CF3"/>
    <w:rsid w:val="00BB327D"/>
    <w:rsid w:val="00BB7E1E"/>
    <w:rsid w:val="00BD6466"/>
    <w:rsid w:val="00BE5218"/>
    <w:rsid w:val="00C0535D"/>
    <w:rsid w:val="00C10A07"/>
    <w:rsid w:val="00C17632"/>
    <w:rsid w:val="00C2341E"/>
    <w:rsid w:val="00C41577"/>
    <w:rsid w:val="00C524FC"/>
    <w:rsid w:val="00C6324E"/>
    <w:rsid w:val="00C64C1C"/>
    <w:rsid w:val="00C66ADA"/>
    <w:rsid w:val="00C75AF3"/>
    <w:rsid w:val="00CB493D"/>
    <w:rsid w:val="00CB54FF"/>
    <w:rsid w:val="00CD4EC3"/>
    <w:rsid w:val="00CF54F4"/>
    <w:rsid w:val="00CF6916"/>
    <w:rsid w:val="00D52026"/>
    <w:rsid w:val="00D535FF"/>
    <w:rsid w:val="00D5390D"/>
    <w:rsid w:val="00D54643"/>
    <w:rsid w:val="00D56B3C"/>
    <w:rsid w:val="00D7063F"/>
    <w:rsid w:val="00D73009"/>
    <w:rsid w:val="00D739C7"/>
    <w:rsid w:val="00D80567"/>
    <w:rsid w:val="00DB5F33"/>
    <w:rsid w:val="00DB6D45"/>
    <w:rsid w:val="00DC2722"/>
    <w:rsid w:val="00DD374E"/>
    <w:rsid w:val="00DD421B"/>
    <w:rsid w:val="00DD641B"/>
    <w:rsid w:val="00DD67B7"/>
    <w:rsid w:val="00DE2251"/>
    <w:rsid w:val="00DE6271"/>
    <w:rsid w:val="00E0000C"/>
    <w:rsid w:val="00E271E2"/>
    <w:rsid w:val="00E9045D"/>
    <w:rsid w:val="00EA3149"/>
    <w:rsid w:val="00EB397D"/>
    <w:rsid w:val="00EE3AC6"/>
    <w:rsid w:val="00F40F44"/>
    <w:rsid w:val="00F9009D"/>
    <w:rsid w:val="00FB075F"/>
    <w:rsid w:val="00FD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BC"/>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957E5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BC"/>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957E5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01">
      <w:bodyDiv w:val="1"/>
      <w:marLeft w:val="0"/>
      <w:marRight w:val="0"/>
      <w:marTop w:val="0"/>
      <w:marBottom w:val="0"/>
      <w:divBdr>
        <w:top w:val="none" w:sz="0" w:space="0" w:color="auto"/>
        <w:left w:val="none" w:sz="0" w:space="0" w:color="auto"/>
        <w:bottom w:val="none" w:sz="0" w:space="0" w:color="auto"/>
        <w:right w:val="none" w:sz="0" w:space="0" w:color="auto"/>
      </w:divBdr>
      <w:divsChild>
        <w:div w:id="1138886264">
          <w:marLeft w:val="720"/>
          <w:marRight w:val="0"/>
          <w:marTop w:val="115"/>
          <w:marBottom w:val="173"/>
          <w:divBdr>
            <w:top w:val="none" w:sz="0" w:space="0" w:color="auto"/>
            <w:left w:val="none" w:sz="0" w:space="0" w:color="auto"/>
            <w:bottom w:val="none" w:sz="0" w:space="0" w:color="auto"/>
            <w:right w:val="none" w:sz="0" w:space="0" w:color="auto"/>
          </w:divBdr>
        </w:div>
        <w:div w:id="1724213195">
          <w:marLeft w:val="720"/>
          <w:marRight w:val="0"/>
          <w:marTop w:val="115"/>
          <w:marBottom w:val="173"/>
          <w:divBdr>
            <w:top w:val="none" w:sz="0" w:space="0" w:color="auto"/>
            <w:left w:val="none" w:sz="0" w:space="0" w:color="auto"/>
            <w:bottom w:val="none" w:sz="0" w:space="0" w:color="auto"/>
            <w:right w:val="none" w:sz="0" w:space="0" w:color="auto"/>
          </w:divBdr>
        </w:div>
      </w:divsChild>
    </w:div>
    <w:div w:id="73014442">
      <w:bodyDiv w:val="1"/>
      <w:marLeft w:val="0"/>
      <w:marRight w:val="0"/>
      <w:marTop w:val="0"/>
      <w:marBottom w:val="0"/>
      <w:divBdr>
        <w:top w:val="none" w:sz="0" w:space="0" w:color="auto"/>
        <w:left w:val="none" w:sz="0" w:space="0" w:color="auto"/>
        <w:bottom w:val="none" w:sz="0" w:space="0" w:color="auto"/>
        <w:right w:val="none" w:sz="0" w:space="0" w:color="auto"/>
      </w:divBdr>
    </w:div>
    <w:div w:id="77793290">
      <w:bodyDiv w:val="1"/>
      <w:marLeft w:val="0"/>
      <w:marRight w:val="0"/>
      <w:marTop w:val="0"/>
      <w:marBottom w:val="0"/>
      <w:divBdr>
        <w:top w:val="none" w:sz="0" w:space="0" w:color="auto"/>
        <w:left w:val="none" w:sz="0" w:space="0" w:color="auto"/>
        <w:bottom w:val="none" w:sz="0" w:space="0" w:color="auto"/>
        <w:right w:val="none" w:sz="0" w:space="0" w:color="auto"/>
      </w:divBdr>
    </w:div>
    <w:div w:id="97482131">
      <w:bodyDiv w:val="1"/>
      <w:marLeft w:val="0"/>
      <w:marRight w:val="0"/>
      <w:marTop w:val="0"/>
      <w:marBottom w:val="0"/>
      <w:divBdr>
        <w:top w:val="none" w:sz="0" w:space="0" w:color="auto"/>
        <w:left w:val="none" w:sz="0" w:space="0" w:color="auto"/>
        <w:bottom w:val="none" w:sz="0" w:space="0" w:color="auto"/>
        <w:right w:val="none" w:sz="0" w:space="0" w:color="auto"/>
      </w:divBdr>
    </w:div>
    <w:div w:id="126435631">
      <w:bodyDiv w:val="1"/>
      <w:marLeft w:val="0"/>
      <w:marRight w:val="0"/>
      <w:marTop w:val="0"/>
      <w:marBottom w:val="0"/>
      <w:divBdr>
        <w:top w:val="none" w:sz="0" w:space="0" w:color="auto"/>
        <w:left w:val="none" w:sz="0" w:space="0" w:color="auto"/>
        <w:bottom w:val="none" w:sz="0" w:space="0" w:color="auto"/>
        <w:right w:val="none" w:sz="0" w:space="0" w:color="auto"/>
      </w:divBdr>
    </w:div>
    <w:div w:id="162742467">
      <w:bodyDiv w:val="1"/>
      <w:marLeft w:val="0"/>
      <w:marRight w:val="0"/>
      <w:marTop w:val="0"/>
      <w:marBottom w:val="0"/>
      <w:divBdr>
        <w:top w:val="none" w:sz="0" w:space="0" w:color="auto"/>
        <w:left w:val="none" w:sz="0" w:space="0" w:color="auto"/>
        <w:bottom w:val="none" w:sz="0" w:space="0" w:color="auto"/>
        <w:right w:val="none" w:sz="0" w:space="0" w:color="auto"/>
      </w:divBdr>
    </w:div>
    <w:div w:id="174149272">
      <w:bodyDiv w:val="1"/>
      <w:marLeft w:val="0"/>
      <w:marRight w:val="0"/>
      <w:marTop w:val="0"/>
      <w:marBottom w:val="0"/>
      <w:divBdr>
        <w:top w:val="none" w:sz="0" w:space="0" w:color="auto"/>
        <w:left w:val="none" w:sz="0" w:space="0" w:color="auto"/>
        <w:bottom w:val="none" w:sz="0" w:space="0" w:color="auto"/>
        <w:right w:val="none" w:sz="0" w:space="0" w:color="auto"/>
      </w:divBdr>
    </w:div>
    <w:div w:id="189339434">
      <w:bodyDiv w:val="1"/>
      <w:marLeft w:val="0"/>
      <w:marRight w:val="0"/>
      <w:marTop w:val="0"/>
      <w:marBottom w:val="0"/>
      <w:divBdr>
        <w:top w:val="none" w:sz="0" w:space="0" w:color="auto"/>
        <w:left w:val="none" w:sz="0" w:space="0" w:color="auto"/>
        <w:bottom w:val="none" w:sz="0" w:space="0" w:color="auto"/>
        <w:right w:val="none" w:sz="0" w:space="0" w:color="auto"/>
      </w:divBdr>
      <w:divsChild>
        <w:div w:id="1270895990">
          <w:marLeft w:val="274"/>
          <w:marRight w:val="0"/>
          <w:marTop w:val="86"/>
          <w:marBottom w:val="0"/>
          <w:divBdr>
            <w:top w:val="none" w:sz="0" w:space="0" w:color="auto"/>
            <w:left w:val="none" w:sz="0" w:space="0" w:color="auto"/>
            <w:bottom w:val="none" w:sz="0" w:space="0" w:color="auto"/>
            <w:right w:val="none" w:sz="0" w:space="0" w:color="auto"/>
          </w:divBdr>
        </w:div>
        <w:div w:id="668606530">
          <w:marLeft w:val="274"/>
          <w:marRight w:val="0"/>
          <w:marTop w:val="86"/>
          <w:marBottom w:val="0"/>
          <w:divBdr>
            <w:top w:val="none" w:sz="0" w:space="0" w:color="auto"/>
            <w:left w:val="none" w:sz="0" w:space="0" w:color="auto"/>
            <w:bottom w:val="none" w:sz="0" w:space="0" w:color="auto"/>
            <w:right w:val="none" w:sz="0" w:space="0" w:color="auto"/>
          </w:divBdr>
        </w:div>
        <w:div w:id="1866482206">
          <w:marLeft w:val="274"/>
          <w:marRight w:val="0"/>
          <w:marTop w:val="86"/>
          <w:marBottom w:val="0"/>
          <w:divBdr>
            <w:top w:val="none" w:sz="0" w:space="0" w:color="auto"/>
            <w:left w:val="none" w:sz="0" w:space="0" w:color="auto"/>
            <w:bottom w:val="none" w:sz="0" w:space="0" w:color="auto"/>
            <w:right w:val="none" w:sz="0" w:space="0" w:color="auto"/>
          </w:divBdr>
        </w:div>
        <w:div w:id="220021084">
          <w:marLeft w:val="274"/>
          <w:marRight w:val="0"/>
          <w:marTop w:val="86"/>
          <w:marBottom w:val="0"/>
          <w:divBdr>
            <w:top w:val="none" w:sz="0" w:space="0" w:color="auto"/>
            <w:left w:val="none" w:sz="0" w:space="0" w:color="auto"/>
            <w:bottom w:val="none" w:sz="0" w:space="0" w:color="auto"/>
            <w:right w:val="none" w:sz="0" w:space="0" w:color="auto"/>
          </w:divBdr>
        </w:div>
      </w:divsChild>
    </w:div>
    <w:div w:id="233662000">
      <w:bodyDiv w:val="1"/>
      <w:marLeft w:val="0"/>
      <w:marRight w:val="0"/>
      <w:marTop w:val="0"/>
      <w:marBottom w:val="0"/>
      <w:divBdr>
        <w:top w:val="none" w:sz="0" w:space="0" w:color="auto"/>
        <w:left w:val="none" w:sz="0" w:space="0" w:color="auto"/>
        <w:bottom w:val="none" w:sz="0" w:space="0" w:color="auto"/>
        <w:right w:val="none" w:sz="0" w:space="0" w:color="auto"/>
      </w:divBdr>
    </w:div>
    <w:div w:id="243613774">
      <w:bodyDiv w:val="1"/>
      <w:marLeft w:val="0"/>
      <w:marRight w:val="0"/>
      <w:marTop w:val="0"/>
      <w:marBottom w:val="0"/>
      <w:divBdr>
        <w:top w:val="none" w:sz="0" w:space="0" w:color="auto"/>
        <w:left w:val="none" w:sz="0" w:space="0" w:color="auto"/>
        <w:bottom w:val="none" w:sz="0" w:space="0" w:color="auto"/>
        <w:right w:val="none" w:sz="0" w:space="0" w:color="auto"/>
      </w:divBdr>
      <w:divsChild>
        <w:div w:id="2100329850">
          <w:marLeft w:val="360"/>
          <w:marRight w:val="0"/>
          <w:marTop w:val="96"/>
          <w:marBottom w:val="144"/>
          <w:divBdr>
            <w:top w:val="none" w:sz="0" w:space="0" w:color="auto"/>
            <w:left w:val="none" w:sz="0" w:space="0" w:color="auto"/>
            <w:bottom w:val="none" w:sz="0" w:space="0" w:color="auto"/>
            <w:right w:val="none" w:sz="0" w:space="0" w:color="auto"/>
          </w:divBdr>
        </w:div>
        <w:div w:id="1279340064">
          <w:marLeft w:val="360"/>
          <w:marRight w:val="0"/>
          <w:marTop w:val="96"/>
          <w:marBottom w:val="144"/>
          <w:divBdr>
            <w:top w:val="none" w:sz="0" w:space="0" w:color="auto"/>
            <w:left w:val="none" w:sz="0" w:space="0" w:color="auto"/>
            <w:bottom w:val="none" w:sz="0" w:space="0" w:color="auto"/>
            <w:right w:val="none" w:sz="0" w:space="0" w:color="auto"/>
          </w:divBdr>
        </w:div>
      </w:divsChild>
    </w:div>
    <w:div w:id="273364007">
      <w:bodyDiv w:val="1"/>
      <w:marLeft w:val="0"/>
      <w:marRight w:val="0"/>
      <w:marTop w:val="0"/>
      <w:marBottom w:val="0"/>
      <w:divBdr>
        <w:top w:val="none" w:sz="0" w:space="0" w:color="auto"/>
        <w:left w:val="none" w:sz="0" w:space="0" w:color="auto"/>
        <w:bottom w:val="none" w:sz="0" w:space="0" w:color="auto"/>
        <w:right w:val="none" w:sz="0" w:space="0" w:color="auto"/>
      </w:divBdr>
    </w:div>
    <w:div w:id="305355633">
      <w:bodyDiv w:val="1"/>
      <w:marLeft w:val="0"/>
      <w:marRight w:val="0"/>
      <w:marTop w:val="0"/>
      <w:marBottom w:val="0"/>
      <w:divBdr>
        <w:top w:val="none" w:sz="0" w:space="0" w:color="auto"/>
        <w:left w:val="none" w:sz="0" w:space="0" w:color="auto"/>
        <w:bottom w:val="none" w:sz="0" w:space="0" w:color="auto"/>
        <w:right w:val="none" w:sz="0" w:space="0" w:color="auto"/>
      </w:divBdr>
    </w:div>
    <w:div w:id="319966038">
      <w:bodyDiv w:val="1"/>
      <w:marLeft w:val="0"/>
      <w:marRight w:val="0"/>
      <w:marTop w:val="0"/>
      <w:marBottom w:val="0"/>
      <w:divBdr>
        <w:top w:val="none" w:sz="0" w:space="0" w:color="auto"/>
        <w:left w:val="none" w:sz="0" w:space="0" w:color="auto"/>
        <w:bottom w:val="none" w:sz="0" w:space="0" w:color="auto"/>
        <w:right w:val="none" w:sz="0" w:space="0" w:color="auto"/>
      </w:divBdr>
    </w:div>
    <w:div w:id="357583807">
      <w:bodyDiv w:val="1"/>
      <w:marLeft w:val="0"/>
      <w:marRight w:val="0"/>
      <w:marTop w:val="0"/>
      <w:marBottom w:val="0"/>
      <w:divBdr>
        <w:top w:val="none" w:sz="0" w:space="0" w:color="auto"/>
        <w:left w:val="none" w:sz="0" w:space="0" w:color="auto"/>
        <w:bottom w:val="none" w:sz="0" w:space="0" w:color="auto"/>
        <w:right w:val="none" w:sz="0" w:space="0" w:color="auto"/>
      </w:divBdr>
    </w:div>
    <w:div w:id="367338698">
      <w:bodyDiv w:val="1"/>
      <w:marLeft w:val="0"/>
      <w:marRight w:val="0"/>
      <w:marTop w:val="0"/>
      <w:marBottom w:val="0"/>
      <w:divBdr>
        <w:top w:val="none" w:sz="0" w:space="0" w:color="auto"/>
        <w:left w:val="none" w:sz="0" w:space="0" w:color="auto"/>
        <w:bottom w:val="none" w:sz="0" w:space="0" w:color="auto"/>
        <w:right w:val="none" w:sz="0" w:space="0" w:color="auto"/>
      </w:divBdr>
    </w:div>
    <w:div w:id="375273559">
      <w:bodyDiv w:val="1"/>
      <w:marLeft w:val="0"/>
      <w:marRight w:val="0"/>
      <w:marTop w:val="0"/>
      <w:marBottom w:val="0"/>
      <w:divBdr>
        <w:top w:val="none" w:sz="0" w:space="0" w:color="auto"/>
        <w:left w:val="none" w:sz="0" w:space="0" w:color="auto"/>
        <w:bottom w:val="none" w:sz="0" w:space="0" w:color="auto"/>
        <w:right w:val="none" w:sz="0" w:space="0" w:color="auto"/>
      </w:divBdr>
    </w:div>
    <w:div w:id="409932541">
      <w:bodyDiv w:val="1"/>
      <w:marLeft w:val="0"/>
      <w:marRight w:val="0"/>
      <w:marTop w:val="0"/>
      <w:marBottom w:val="0"/>
      <w:divBdr>
        <w:top w:val="none" w:sz="0" w:space="0" w:color="auto"/>
        <w:left w:val="none" w:sz="0" w:space="0" w:color="auto"/>
        <w:bottom w:val="none" w:sz="0" w:space="0" w:color="auto"/>
        <w:right w:val="none" w:sz="0" w:space="0" w:color="auto"/>
      </w:divBdr>
      <w:divsChild>
        <w:div w:id="291443735">
          <w:marLeft w:val="360"/>
          <w:marRight w:val="0"/>
          <w:marTop w:val="115"/>
          <w:marBottom w:val="173"/>
          <w:divBdr>
            <w:top w:val="none" w:sz="0" w:space="0" w:color="auto"/>
            <w:left w:val="none" w:sz="0" w:space="0" w:color="auto"/>
            <w:bottom w:val="none" w:sz="0" w:space="0" w:color="auto"/>
            <w:right w:val="none" w:sz="0" w:space="0" w:color="auto"/>
          </w:divBdr>
        </w:div>
        <w:div w:id="1280798582">
          <w:marLeft w:val="360"/>
          <w:marRight w:val="0"/>
          <w:marTop w:val="115"/>
          <w:marBottom w:val="173"/>
          <w:divBdr>
            <w:top w:val="none" w:sz="0" w:space="0" w:color="auto"/>
            <w:left w:val="none" w:sz="0" w:space="0" w:color="auto"/>
            <w:bottom w:val="none" w:sz="0" w:space="0" w:color="auto"/>
            <w:right w:val="none" w:sz="0" w:space="0" w:color="auto"/>
          </w:divBdr>
        </w:div>
        <w:div w:id="1917742071">
          <w:marLeft w:val="360"/>
          <w:marRight w:val="0"/>
          <w:marTop w:val="115"/>
          <w:marBottom w:val="173"/>
          <w:divBdr>
            <w:top w:val="none" w:sz="0" w:space="0" w:color="auto"/>
            <w:left w:val="none" w:sz="0" w:space="0" w:color="auto"/>
            <w:bottom w:val="none" w:sz="0" w:space="0" w:color="auto"/>
            <w:right w:val="none" w:sz="0" w:space="0" w:color="auto"/>
          </w:divBdr>
        </w:div>
        <w:div w:id="1724526838">
          <w:marLeft w:val="360"/>
          <w:marRight w:val="0"/>
          <w:marTop w:val="115"/>
          <w:marBottom w:val="173"/>
          <w:divBdr>
            <w:top w:val="none" w:sz="0" w:space="0" w:color="auto"/>
            <w:left w:val="none" w:sz="0" w:space="0" w:color="auto"/>
            <w:bottom w:val="none" w:sz="0" w:space="0" w:color="auto"/>
            <w:right w:val="none" w:sz="0" w:space="0" w:color="auto"/>
          </w:divBdr>
        </w:div>
        <w:div w:id="1522670663">
          <w:marLeft w:val="360"/>
          <w:marRight w:val="0"/>
          <w:marTop w:val="115"/>
          <w:marBottom w:val="173"/>
          <w:divBdr>
            <w:top w:val="none" w:sz="0" w:space="0" w:color="auto"/>
            <w:left w:val="none" w:sz="0" w:space="0" w:color="auto"/>
            <w:bottom w:val="none" w:sz="0" w:space="0" w:color="auto"/>
            <w:right w:val="none" w:sz="0" w:space="0" w:color="auto"/>
          </w:divBdr>
        </w:div>
        <w:div w:id="1004095091">
          <w:marLeft w:val="360"/>
          <w:marRight w:val="0"/>
          <w:marTop w:val="115"/>
          <w:marBottom w:val="173"/>
          <w:divBdr>
            <w:top w:val="none" w:sz="0" w:space="0" w:color="auto"/>
            <w:left w:val="none" w:sz="0" w:space="0" w:color="auto"/>
            <w:bottom w:val="none" w:sz="0" w:space="0" w:color="auto"/>
            <w:right w:val="none" w:sz="0" w:space="0" w:color="auto"/>
          </w:divBdr>
        </w:div>
        <w:div w:id="658926083">
          <w:marLeft w:val="360"/>
          <w:marRight w:val="0"/>
          <w:marTop w:val="115"/>
          <w:marBottom w:val="173"/>
          <w:divBdr>
            <w:top w:val="none" w:sz="0" w:space="0" w:color="auto"/>
            <w:left w:val="none" w:sz="0" w:space="0" w:color="auto"/>
            <w:bottom w:val="none" w:sz="0" w:space="0" w:color="auto"/>
            <w:right w:val="none" w:sz="0" w:space="0" w:color="auto"/>
          </w:divBdr>
        </w:div>
      </w:divsChild>
    </w:div>
    <w:div w:id="422531093">
      <w:bodyDiv w:val="1"/>
      <w:marLeft w:val="0"/>
      <w:marRight w:val="0"/>
      <w:marTop w:val="0"/>
      <w:marBottom w:val="0"/>
      <w:divBdr>
        <w:top w:val="none" w:sz="0" w:space="0" w:color="auto"/>
        <w:left w:val="none" w:sz="0" w:space="0" w:color="auto"/>
        <w:bottom w:val="none" w:sz="0" w:space="0" w:color="auto"/>
        <w:right w:val="none" w:sz="0" w:space="0" w:color="auto"/>
      </w:divBdr>
    </w:div>
    <w:div w:id="438911393">
      <w:bodyDiv w:val="1"/>
      <w:marLeft w:val="0"/>
      <w:marRight w:val="0"/>
      <w:marTop w:val="0"/>
      <w:marBottom w:val="0"/>
      <w:divBdr>
        <w:top w:val="none" w:sz="0" w:space="0" w:color="auto"/>
        <w:left w:val="none" w:sz="0" w:space="0" w:color="auto"/>
        <w:bottom w:val="none" w:sz="0" w:space="0" w:color="auto"/>
        <w:right w:val="none" w:sz="0" w:space="0" w:color="auto"/>
      </w:divBdr>
      <w:divsChild>
        <w:div w:id="802311762">
          <w:marLeft w:val="360"/>
          <w:marRight w:val="0"/>
          <w:marTop w:val="115"/>
          <w:marBottom w:val="173"/>
          <w:divBdr>
            <w:top w:val="none" w:sz="0" w:space="0" w:color="auto"/>
            <w:left w:val="none" w:sz="0" w:space="0" w:color="auto"/>
            <w:bottom w:val="none" w:sz="0" w:space="0" w:color="auto"/>
            <w:right w:val="none" w:sz="0" w:space="0" w:color="auto"/>
          </w:divBdr>
        </w:div>
        <w:div w:id="252663211">
          <w:marLeft w:val="360"/>
          <w:marRight w:val="0"/>
          <w:marTop w:val="115"/>
          <w:marBottom w:val="173"/>
          <w:divBdr>
            <w:top w:val="none" w:sz="0" w:space="0" w:color="auto"/>
            <w:left w:val="none" w:sz="0" w:space="0" w:color="auto"/>
            <w:bottom w:val="none" w:sz="0" w:space="0" w:color="auto"/>
            <w:right w:val="none" w:sz="0" w:space="0" w:color="auto"/>
          </w:divBdr>
        </w:div>
        <w:div w:id="1793358049">
          <w:marLeft w:val="360"/>
          <w:marRight w:val="0"/>
          <w:marTop w:val="115"/>
          <w:marBottom w:val="173"/>
          <w:divBdr>
            <w:top w:val="none" w:sz="0" w:space="0" w:color="auto"/>
            <w:left w:val="none" w:sz="0" w:space="0" w:color="auto"/>
            <w:bottom w:val="none" w:sz="0" w:space="0" w:color="auto"/>
            <w:right w:val="none" w:sz="0" w:space="0" w:color="auto"/>
          </w:divBdr>
        </w:div>
        <w:div w:id="1623808439">
          <w:marLeft w:val="360"/>
          <w:marRight w:val="0"/>
          <w:marTop w:val="115"/>
          <w:marBottom w:val="173"/>
          <w:divBdr>
            <w:top w:val="none" w:sz="0" w:space="0" w:color="auto"/>
            <w:left w:val="none" w:sz="0" w:space="0" w:color="auto"/>
            <w:bottom w:val="none" w:sz="0" w:space="0" w:color="auto"/>
            <w:right w:val="none" w:sz="0" w:space="0" w:color="auto"/>
          </w:divBdr>
        </w:div>
        <w:div w:id="1425609243">
          <w:marLeft w:val="360"/>
          <w:marRight w:val="0"/>
          <w:marTop w:val="115"/>
          <w:marBottom w:val="173"/>
          <w:divBdr>
            <w:top w:val="none" w:sz="0" w:space="0" w:color="auto"/>
            <w:left w:val="none" w:sz="0" w:space="0" w:color="auto"/>
            <w:bottom w:val="none" w:sz="0" w:space="0" w:color="auto"/>
            <w:right w:val="none" w:sz="0" w:space="0" w:color="auto"/>
          </w:divBdr>
        </w:div>
        <w:div w:id="1135831837">
          <w:marLeft w:val="360"/>
          <w:marRight w:val="0"/>
          <w:marTop w:val="115"/>
          <w:marBottom w:val="173"/>
          <w:divBdr>
            <w:top w:val="none" w:sz="0" w:space="0" w:color="auto"/>
            <w:left w:val="none" w:sz="0" w:space="0" w:color="auto"/>
            <w:bottom w:val="none" w:sz="0" w:space="0" w:color="auto"/>
            <w:right w:val="none" w:sz="0" w:space="0" w:color="auto"/>
          </w:divBdr>
        </w:div>
        <w:div w:id="1435901694">
          <w:marLeft w:val="360"/>
          <w:marRight w:val="0"/>
          <w:marTop w:val="115"/>
          <w:marBottom w:val="173"/>
          <w:divBdr>
            <w:top w:val="none" w:sz="0" w:space="0" w:color="auto"/>
            <w:left w:val="none" w:sz="0" w:space="0" w:color="auto"/>
            <w:bottom w:val="none" w:sz="0" w:space="0" w:color="auto"/>
            <w:right w:val="none" w:sz="0" w:space="0" w:color="auto"/>
          </w:divBdr>
        </w:div>
      </w:divsChild>
    </w:div>
    <w:div w:id="478766859">
      <w:bodyDiv w:val="1"/>
      <w:marLeft w:val="0"/>
      <w:marRight w:val="0"/>
      <w:marTop w:val="0"/>
      <w:marBottom w:val="0"/>
      <w:divBdr>
        <w:top w:val="none" w:sz="0" w:space="0" w:color="auto"/>
        <w:left w:val="none" w:sz="0" w:space="0" w:color="auto"/>
        <w:bottom w:val="none" w:sz="0" w:space="0" w:color="auto"/>
        <w:right w:val="none" w:sz="0" w:space="0" w:color="auto"/>
      </w:divBdr>
      <w:divsChild>
        <w:div w:id="1029376880">
          <w:marLeft w:val="360"/>
          <w:marRight w:val="0"/>
          <w:marTop w:val="115"/>
          <w:marBottom w:val="173"/>
          <w:divBdr>
            <w:top w:val="none" w:sz="0" w:space="0" w:color="auto"/>
            <w:left w:val="none" w:sz="0" w:space="0" w:color="auto"/>
            <w:bottom w:val="none" w:sz="0" w:space="0" w:color="auto"/>
            <w:right w:val="none" w:sz="0" w:space="0" w:color="auto"/>
          </w:divBdr>
        </w:div>
        <w:div w:id="1974214302">
          <w:marLeft w:val="360"/>
          <w:marRight w:val="0"/>
          <w:marTop w:val="115"/>
          <w:marBottom w:val="173"/>
          <w:divBdr>
            <w:top w:val="none" w:sz="0" w:space="0" w:color="auto"/>
            <w:left w:val="none" w:sz="0" w:space="0" w:color="auto"/>
            <w:bottom w:val="none" w:sz="0" w:space="0" w:color="auto"/>
            <w:right w:val="none" w:sz="0" w:space="0" w:color="auto"/>
          </w:divBdr>
        </w:div>
        <w:div w:id="465204858">
          <w:marLeft w:val="360"/>
          <w:marRight w:val="0"/>
          <w:marTop w:val="115"/>
          <w:marBottom w:val="173"/>
          <w:divBdr>
            <w:top w:val="none" w:sz="0" w:space="0" w:color="auto"/>
            <w:left w:val="none" w:sz="0" w:space="0" w:color="auto"/>
            <w:bottom w:val="none" w:sz="0" w:space="0" w:color="auto"/>
            <w:right w:val="none" w:sz="0" w:space="0" w:color="auto"/>
          </w:divBdr>
        </w:div>
        <w:div w:id="1112091774">
          <w:marLeft w:val="360"/>
          <w:marRight w:val="0"/>
          <w:marTop w:val="115"/>
          <w:marBottom w:val="173"/>
          <w:divBdr>
            <w:top w:val="none" w:sz="0" w:space="0" w:color="auto"/>
            <w:left w:val="none" w:sz="0" w:space="0" w:color="auto"/>
            <w:bottom w:val="none" w:sz="0" w:space="0" w:color="auto"/>
            <w:right w:val="none" w:sz="0" w:space="0" w:color="auto"/>
          </w:divBdr>
        </w:div>
        <w:div w:id="952244015">
          <w:marLeft w:val="360"/>
          <w:marRight w:val="0"/>
          <w:marTop w:val="115"/>
          <w:marBottom w:val="173"/>
          <w:divBdr>
            <w:top w:val="none" w:sz="0" w:space="0" w:color="auto"/>
            <w:left w:val="none" w:sz="0" w:space="0" w:color="auto"/>
            <w:bottom w:val="none" w:sz="0" w:space="0" w:color="auto"/>
            <w:right w:val="none" w:sz="0" w:space="0" w:color="auto"/>
          </w:divBdr>
        </w:div>
        <w:div w:id="1080370276">
          <w:marLeft w:val="360"/>
          <w:marRight w:val="0"/>
          <w:marTop w:val="115"/>
          <w:marBottom w:val="173"/>
          <w:divBdr>
            <w:top w:val="none" w:sz="0" w:space="0" w:color="auto"/>
            <w:left w:val="none" w:sz="0" w:space="0" w:color="auto"/>
            <w:bottom w:val="none" w:sz="0" w:space="0" w:color="auto"/>
            <w:right w:val="none" w:sz="0" w:space="0" w:color="auto"/>
          </w:divBdr>
        </w:div>
        <w:div w:id="709378907">
          <w:marLeft w:val="360"/>
          <w:marRight w:val="0"/>
          <w:marTop w:val="115"/>
          <w:marBottom w:val="173"/>
          <w:divBdr>
            <w:top w:val="none" w:sz="0" w:space="0" w:color="auto"/>
            <w:left w:val="none" w:sz="0" w:space="0" w:color="auto"/>
            <w:bottom w:val="none" w:sz="0" w:space="0" w:color="auto"/>
            <w:right w:val="none" w:sz="0" w:space="0" w:color="auto"/>
          </w:divBdr>
        </w:div>
      </w:divsChild>
    </w:div>
    <w:div w:id="500044155">
      <w:bodyDiv w:val="1"/>
      <w:marLeft w:val="0"/>
      <w:marRight w:val="0"/>
      <w:marTop w:val="0"/>
      <w:marBottom w:val="0"/>
      <w:divBdr>
        <w:top w:val="none" w:sz="0" w:space="0" w:color="auto"/>
        <w:left w:val="none" w:sz="0" w:space="0" w:color="auto"/>
        <w:bottom w:val="none" w:sz="0" w:space="0" w:color="auto"/>
        <w:right w:val="none" w:sz="0" w:space="0" w:color="auto"/>
      </w:divBdr>
    </w:div>
    <w:div w:id="501899655">
      <w:bodyDiv w:val="1"/>
      <w:marLeft w:val="0"/>
      <w:marRight w:val="0"/>
      <w:marTop w:val="0"/>
      <w:marBottom w:val="0"/>
      <w:divBdr>
        <w:top w:val="none" w:sz="0" w:space="0" w:color="auto"/>
        <w:left w:val="none" w:sz="0" w:space="0" w:color="auto"/>
        <w:bottom w:val="none" w:sz="0" w:space="0" w:color="auto"/>
        <w:right w:val="none" w:sz="0" w:space="0" w:color="auto"/>
      </w:divBdr>
    </w:div>
    <w:div w:id="515384793">
      <w:bodyDiv w:val="1"/>
      <w:marLeft w:val="0"/>
      <w:marRight w:val="0"/>
      <w:marTop w:val="0"/>
      <w:marBottom w:val="0"/>
      <w:divBdr>
        <w:top w:val="none" w:sz="0" w:space="0" w:color="auto"/>
        <w:left w:val="none" w:sz="0" w:space="0" w:color="auto"/>
        <w:bottom w:val="none" w:sz="0" w:space="0" w:color="auto"/>
        <w:right w:val="none" w:sz="0" w:space="0" w:color="auto"/>
      </w:divBdr>
      <w:divsChild>
        <w:div w:id="2132480363">
          <w:marLeft w:val="360"/>
          <w:marRight w:val="0"/>
          <w:marTop w:val="115"/>
          <w:marBottom w:val="173"/>
          <w:divBdr>
            <w:top w:val="none" w:sz="0" w:space="0" w:color="auto"/>
            <w:left w:val="none" w:sz="0" w:space="0" w:color="auto"/>
            <w:bottom w:val="none" w:sz="0" w:space="0" w:color="auto"/>
            <w:right w:val="none" w:sz="0" w:space="0" w:color="auto"/>
          </w:divBdr>
        </w:div>
        <w:div w:id="1202790965">
          <w:marLeft w:val="360"/>
          <w:marRight w:val="0"/>
          <w:marTop w:val="115"/>
          <w:marBottom w:val="173"/>
          <w:divBdr>
            <w:top w:val="none" w:sz="0" w:space="0" w:color="auto"/>
            <w:left w:val="none" w:sz="0" w:space="0" w:color="auto"/>
            <w:bottom w:val="none" w:sz="0" w:space="0" w:color="auto"/>
            <w:right w:val="none" w:sz="0" w:space="0" w:color="auto"/>
          </w:divBdr>
        </w:div>
        <w:div w:id="1859540700">
          <w:marLeft w:val="360"/>
          <w:marRight w:val="0"/>
          <w:marTop w:val="115"/>
          <w:marBottom w:val="173"/>
          <w:divBdr>
            <w:top w:val="none" w:sz="0" w:space="0" w:color="auto"/>
            <w:left w:val="none" w:sz="0" w:space="0" w:color="auto"/>
            <w:bottom w:val="none" w:sz="0" w:space="0" w:color="auto"/>
            <w:right w:val="none" w:sz="0" w:space="0" w:color="auto"/>
          </w:divBdr>
        </w:div>
        <w:div w:id="1076709505">
          <w:marLeft w:val="360"/>
          <w:marRight w:val="0"/>
          <w:marTop w:val="115"/>
          <w:marBottom w:val="173"/>
          <w:divBdr>
            <w:top w:val="none" w:sz="0" w:space="0" w:color="auto"/>
            <w:left w:val="none" w:sz="0" w:space="0" w:color="auto"/>
            <w:bottom w:val="none" w:sz="0" w:space="0" w:color="auto"/>
            <w:right w:val="none" w:sz="0" w:space="0" w:color="auto"/>
          </w:divBdr>
        </w:div>
        <w:div w:id="551312280">
          <w:marLeft w:val="360"/>
          <w:marRight w:val="0"/>
          <w:marTop w:val="115"/>
          <w:marBottom w:val="173"/>
          <w:divBdr>
            <w:top w:val="none" w:sz="0" w:space="0" w:color="auto"/>
            <w:left w:val="none" w:sz="0" w:space="0" w:color="auto"/>
            <w:bottom w:val="none" w:sz="0" w:space="0" w:color="auto"/>
            <w:right w:val="none" w:sz="0" w:space="0" w:color="auto"/>
          </w:divBdr>
        </w:div>
        <w:div w:id="788858734">
          <w:marLeft w:val="360"/>
          <w:marRight w:val="0"/>
          <w:marTop w:val="115"/>
          <w:marBottom w:val="173"/>
          <w:divBdr>
            <w:top w:val="none" w:sz="0" w:space="0" w:color="auto"/>
            <w:left w:val="none" w:sz="0" w:space="0" w:color="auto"/>
            <w:bottom w:val="none" w:sz="0" w:space="0" w:color="auto"/>
            <w:right w:val="none" w:sz="0" w:space="0" w:color="auto"/>
          </w:divBdr>
        </w:div>
        <w:div w:id="323898514">
          <w:marLeft w:val="360"/>
          <w:marRight w:val="0"/>
          <w:marTop w:val="115"/>
          <w:marBottom w:val="173"/>
          <w:divBdr>
            <w:top w:val="none" w:sz="0" w:space="0" w:color="auto"/>
            <w:left w:val="none" w:sz="0" w:space="0" w:color="auto"/>
            <w:bottom w:val="none" w:sz="0" w:space="0" w:color="auto"/>
            <w:right w:val="none" w:sz="0" w:space="0" w:color="auto"/>
          </w:divBdr>
        </w:div>
      </w:divsChild>
    </w:div>
    <w:div w:id="558056286">
      <w:bodyDiv w:val="1"/>
      <w:marLeft w:val="0"/>
      <w:marRight w:val="0"/>
      <w:marTop w:val="0"/>
      <w:marBottom w:val="0"/>
      <w:divBdr>
        <w:top w:val="none" w:sz="0" w:space="0" w:color="auto"/>
        <w:left w:val="none" w:sz="0" w:space="0" w:color="auto"/>
        <w:bottom w:val="none" w:sz="0" w:space="0" w:color="auto"/>
        <w:right w:val="none" w:sz="0" w:space="0" w:color="auto"/>
      </w:divBdr>
    </w:div>
    <w:div w:id="585581146">
      <w:bodyDiv w:val="1"/>
      <w:marLeft w:val="0"/>
      <w:marRight w:val="0"/>
      <w:marTop w:val="0"/>
      <w:marBottom w:val="0"/>
      <w:divBdr>
        <w:top w:val="none" w:sz="0" w:space="0" w:color="auto"/>
        <w:left w:val="none" w:sz="0" w:space="0" w:color="auto"/>
        <w:bottom w:val="none" w:sz="0" w:space="0" w:color="auto"/>
        <w:right w:val="none" w:sz="0" w:space="0" w:color="auto"/>
      </w:divBdr>
      <w:divsChild>
        <w:div w:id="581376600">
          <w:marLeft w:val="360"/>
          <w:marRight w:val="0"/>
          <w:marTop w:val="115"/>
          <w:marBottom w:val="173"/>
          <w:divBdr>
            <w:top w:val="none" w:sz="0" w:space="0" w:color="auto"/>
            <w:left w:val="none" w:sz="0" w:space="0" w:color="auto"/>
            <w:bottom w:val="none" w:sz="0" w:space="0" w:color="auto"/>
            <w:right w:val="none" w:sz="0" w:space="0" w:color="auto"/>
          </w:divBdr>
        </w:div>
        <w:div w:id="1889948269">
          <w:marLeft w:val="360"/>
          <w:marRight w:val="0"/>
          <w:marTop w:val="115"/>
          <w:marBottom w:val="173"/>
          <w:divBdr>
            <w:top w:val="none" w:sz="0" w:space="0" w:color="auto"/>
            <w:left w:val="none" w:sz="0" w:space="0" w:color="auto"/>
            <w:bottom w:val="none" w:sz="0" w:space="0" w:color="auto"/>
            <w:right w:val="none" w:sz="0" w:space="0" w:color="auto"/>
          </w:divBdr>
        </w:div>
        <w:div w:id="458837170">
          <w:marLeft w:val="360"/>
          <w:marRight w:val="0"/>
          <w:marTop w:val="115"/>
          <w:marBottom w:val="173"/>
          <w:divBdr>
            <w:top w:val="none" w:sz="0" w:space="0" w:color="auto"/>
            <w:left w:val="none" w:sz="0" w:space="0" w:color="auto"/>
            <w:bottom w:val="none" w:sz="0" w:space="0" w:color="auto"/>
            <w:right w:val="none" w:sz="0" w:space="0" w:color="auto"/>
          </w:divBdr>
        </w:div>
        <w:div w:id="1974477289">
          <w:marLeft w:val="360"/>
          <w:marRight w:val="0"/>
          <w:marTop w:val="115"/>
          <w:marBottom w:val="173"/>
          <w:divBdr>
            <w:top w:val="none" w:sz="0" w:space="0" w:color="auto"/>
            <w:left w:val="none" w:sz="0" w:space="0" w:color="auto"/>
            <w:bottom w:val="none" w:sz="0" w:space="0" w:color="auto"/>
            <w:right w:val="none" w:sz="0" w:space="0" w:color="auto"/>
          </w:divBdr>
        </w:div>
        <w:div w:id="1751852329">
          <w:marLeft w:val="360"/>
          <w:marRight w:val="0"/>
          <w:marTop w:val="115"/>
          <w:marBottom w:val="173"/>
          <w:divBdr>
            <w:top w:val="none" w:sz="0" w:space="0" w:color="auto"/>
            <w:left w:val="none" w:sz="0" w:space="0" w:color="auto"/>
            <w:bottom w:val="none" w:sz="0" w:space="0" w:color="auto"/>
            <w:right w:val="none" w:sz="0" w:space="0" w:color="auto"/>
          </w:divBdr>
        </w:div>
      </w:divsChild>
    </w:div>
    <w:div w:id="661785356">
      <w:bodyDiv w:val="1"/>
      <w:marLeft w:val="0"/>
      <w:marRight w:val="0"/>
      <w:marTop w:val="0"/>
      <w:marBottom w:val="0"/>
      <w:divBdr>
        <w:top w:val="none" w:sz="0" w:space="0" w:color="auto"/>
        <w:left w:val="none" w:sz="0" w:space="0" w:color="auto"/>
        <w:bottom w:val="none" w:sz="0" w:space="0" w:color="auto"/>
        <w:right w:val="none" w:sz="0" w:space="0" w:color="auto"/>
      </w:divBdr>
    </w:div>
    <w:div w:id="792866245">
      <w:bodyDiv w:val="1"/>
      <w:marLeft w:val="0"/>
      <w:marRight w:val="0"/>
      <w:marTop w:val="0"/>
      <w:marBottom w:val="0"/>
      <w:divBdr>
        <w:top w:val="none" w:sz="0" w:space="0" w:color="auto"/>
        <w:left w:val="none" w:sz="0" w:space="0" w:color="auto"/>
        <w:bottom w:val="none" w:sz="0" w:space="0" w:color="auto"/>
        <w:right w:val="none" w:sz="0" w:space="0" w:color="auto"/>
      </w:divBdr>
    </w:div>
    <w:div w:id="866723248">
      <w:bodyDiv w:val="1"/>
      <w:marLeft w:val="0"/>
      <w:marRight w:val="0"/>
      <w:marTop w:val="0"/>
      <w:marBottom w:val="0"/>
      <w:divBdr>
        <w:top w:val="none" w:sz="0" w:space="0" w:color="auto"/>
        <w:left w:val="none" w:sz="0" w:space="0" w:color="auto"/>
        <w:bottom w:val="none" w:sz="0" w:space="0" w:color="auto"/>
        <w:right w:val="none" w:sz="0" w:space="0" w:color="auto"/>
      </w:divBdr>
      <w:divsChild>
        <w:div w:id="1367681090">
          <w:marLeft w:val="720"/>
          <w:marRight w:val="0"/>
          <w:marTop w:val="115"/>
          <w:marBottom w:val="173"/>
          <w:divBdr>
            <w:top w:val="none" w:sz="0" w:space="0" w:color="auto"/>
            <w:left w:val="none" w:sz="0" w:space="0" w:color="auto"/>
            <w:bottom w:val="none" w:sz="0" w:space="0" w:color="auto"/>
            <w:right w:val="none" w:sz="0" w:space="0" w:color="auto"/>
          </w:divBdr>
        </w:div>
        <w:div w:id="1580869946">
          <w:marLeft w:val="720"/>
          <w:marRight w:val="0"/>
          <w:marTop w:val="115"/>
          <w:marBottom w:val="173"/>
          <w:divBdr>
            <w:top w:val="none" w:sz="0" w:space="0" w:color="auto"/>
            <w:left w:val="none" w:sz="0" w:space="0" w:color="auto"/>
            <w:bottom w:val="none" w:sz="0" w:space="0" w:color="auto"/>
            <w:right w:val="none" w:sz="0" w:space="0" w:color="auto"/>
          </w:divBdr>
        </w:div>
      </w:divsChild>
    </w:div>
    <w:div w:id="896282440">
      <w:bodyDiv w:val="1"/>
      <w:marLeft w:val="0"/>
      <w:marRight w:val="0"/>
      <w:marTop w:val="0"/>
      <w:marBottom w:val="0"/>
      <w:divBdr>
        <w:top w:val="none" w:sz="0" w:space="0" w:color="auto"/>
        <w:left w:val="none" w:sz="0" w:space="0" w:color="auto"/>
        <w:bottom w:val="none" w:sz="0" w:space="0" w:color="auto"/>
        <w:right w:val="none" w:sz="0" w:space="0" w:color="auto"/>
      </w:divBdr>
    </w:div>
    <w:div w:id="904492945">
      <w:bodyDiv w:val="1"/>
      <w:marLeft w:val="0"/>
      <w:marRight w:val="0"/>
      <w:marTop w:val="0"/>
      <w:marBottom w:val="0"/>
      <w:divBdr>
        <w:top w:val="none" w:sz="0" w:space="0" w:color="auto"/>
        <w:left w:val="none" w:sz="0" w:space="0" w:color="auto"/>
        <w:bottom w:val="none" w:sz="0" w:space="0" w:color="auto"/>
        <w:right w:val="none" w:sz="0" w:space="0" w:color="auto"/>
      </w:divBdr>
    </w:div>
    <w:div w:id="914359601">
      <w:bodyDiv w:val="1"/>
      <w:marLeft w:val="0"/>
      <w:marRight w:val="0"/>
      <w:marTop w:val="0"/>
      <w:marBottom w:val="0"/>
      <w:divBdr>
        <w:top w:val="none" w:sz="0" w:space="0" w:color="auto"/>
        <w:left w:val="none" w:sz="0" w:space="0" w:color="auto"/>
        <w:bottom w:val="none" w:sz="0" w:space="0" w:color="auto"/>
        <w:right w:val="none" w:sz="0" w:space="0" w:color="auto"/>
      </w:divBdr>
    </w:div>
    <w:div w:id="926036906">
      <w:bodyDiv w:val="1"/>
      <w:marLeft w:val="0"/>
      <w:marRight w:val="0"/>
      <w:marTop w:val="0"/>
      <w:marBottom w:val="0"/>
      <w:divBdr>
        <w:top w:val="none" w:sz="0" w:space="0" w:color="auto"/>
        <w:left w:val="none" w:sz="0" w:space="0" w:color="auto"/>
        <w:bottom w:val="none" w:sz="0" w:space="0" w:color="auto"/>
        <w:right w:val="none" w:sz="0" w:space="0" w:color="auto"/>
      </w:divBdr>
    </w:div>
    <w:div w:id="953246652">
      <w:bodyDiv w:val="1"/>
      <w:marLeft w:val="0"/>
      <w:marRight w:val="0"/>
      <w:marTop w:val="0"/>
      <w:marBottom w:val="0"/>
      <w:divBdr>
        <w:top w:val="none" w:sz="0" w:space="0" w:color="auto"/>
        <w:left w:val="none" w:sz="0" w:space="0" w:color="auto"/>
        <w:bottom w:val="none" w:sz="0" w:space="0" w:color="auto"/>
        <w:right w:val="none" w:sz="0" w:space="0" w:color="auto"/>
      </w:divBdr>
    </w:div>
    <w:div w:id="1013458710">
      <w:bodyDiv w:val="1"/>
      <w:marLeft w:val="0"/>
      <w:marRight w:val="0"/>
      <w:marTop w:val="0"/>
      <w:marBottom w:val="0"/>
      <w:divBdr>
        <w:top w:val="none" w:sz="0" w:space="0" w:color="auto"/>
        <w:left w:val="none" w:sz="0" w:space="0" w:color="auto"/>
        <w:bottom w:val="none" w:sz="0" w:space="0" w:color="auto"/>
        <w:right w:val="none" w:sz="0" w:space="0" w:color="auto"/>
      </w:divBdr>
    </w:div>
    <w:div w:id="1040981173">
      <w:bodyDiv w:val="1"/>
      <w:marLeft w:val="0"/>
      <w:marRight w:val="0"/>
      <w:marTop w:val="0"/>
      <w:marBottom w:val="0"/>
      <w:divBdr>
        <w:top w:val="none" w:sz="0" w:space="0" w:color="auto"/>
        <w:left w:val="none" w:sz="0" w:space="0" w:color="auto"/>
        <w:bottom w:val="none" w:sz="0" w:space="0" w:color="auto"/>
        <w:right w:val="none" w:sz="0" w:space="0" w:color="auto"/>
      </w:divBdr>
    </w:div>
    <w:div w:id="1048454850">
      <w:bodyDiv w:val="1"/>
      <w:marLeft w:val="0"/>
      <w:marRight w:val="0"/>
      <w:marTop w:val="0"/>
      <w:marBottom w:val="0"/>
      <w:divBdr>
        <w:top w:val="none" w:sz="0" w:space="0" w:color="auto"/>
        <w:left w:val="none" w:sz="0" w:space="0" w:color="auto"/>
        <w:bottom w:val="none" w:sz="0" w:space="0" w:color="auto"/>
        <w:right w:val="none" w:sz="0" w:space="0" w:color="auto"/>
      </w:divBdr>
    </w:div>
    <w:div w:id="1053037559">
      <w:bodyDiv w:val="1"/>
      <w:marLeft w:val="0"/>
      <w:marRight w:val="0"/>
      <w:marTop w:val="0"/>
      <w:marBottom w:val="0"/>
      <w:divBdr>
        <w:top w:val="none" w:sz="0" w:space="0" w:color="auto"/>
        <w:left w:val="none" w:sz="0" w:space="0" w:color="auto"/>
        <w:bottom w:val="none" w:sz="0" w:space="0" w:color="auto"/>
        <w:right w:val="none" w:sz="0" w:space="0" w:color="auto"/>
      </w:divBdr>
    </w:div>
    <w:div w:id="1053499484">
      <w:bodyDiv w:val="1"/>
      <w:marLeft w:val="0"/>
      <w:marRight w:val="0"/>
      <w:marTop w:val="0"/>
      <w:marBottom w:val="0"/>
      <w:divBdr>
        <w:top w:val="none" w:sz="0" w:space="0" w:color="auto"/>
        <w:left w:val="none" w:sz="0" w:space="0" w:color="auto"/>
        <w:bottom w:val="none" w:sz="0" w:space="0" w:color="auto"/>
        <w:right w:val="none" w:sz="0" w:space="0" w:color="auto"/>
      </w:divBdr>
      <w:divsChild>
        <w:div w:id="1289899182">
          <w:marLeft w:val="360"/>
          <w:marRight w:val="0"/>
          <w:marTop w:val="115"/>
          <w:marBottom w:val="173"/>
          <w:divBdr>
            <w:top w:val="none" w:sz="0" w:space="0" w:color="auto"/>
            <w:left w:val="none" w:sz="0" w:space="0" w:color="auto"/>
            <w:bottom w:val="none" w:sz="0" w:space="0" w:color="auto"/>
            <w:right w:val="none" w:sz="0" w:space="0" w:color="auto"/>
          </w:divBdr>
        </w:div>
        <w:div w:id="1879589205">
          <w:marLeft w:val="360"/>
          <w:marRight w:val="0"/>
          <w:marTop w:val="115"/>
          <w:marBottom w:val="173"/>
          <w:divBdr>
            <w:top w:val="none" w:sz="0" w:space="0" w:color="auto"/>
            <w:left w:val="none" w:sz="0" w:space="0" w:color="auto"/>
            <w:bottom w:val="none" w:sz="0" w:space="0" w:color="auto"/>
            <w:right w:val="none" w:sz="0" w:space="0" w:color="auto"/>
          </w:divBdr>
        </w:div>
        <w:div w:id="1115489026">
          <w:marLeft w:val="360"/>
          <w:marRight w:val="0"/>
          <w:marTop w:val="115"/>
          <w:marBottom w:val="173"/>
          <w:divBdr>
            <w:top w:val="none" w:sz="0" w:space="0" w:color="auto"/>
            <w:left w:val="none" w:sz="0" w:space="0" w:color="auto"/>
            <w:bottom w:val="none" w:sz="0" w:space="0" w:color="auto"/>
            <w:right w:val="none" w:sz="0" w:space="0" w:color="auto"/>
          </w:divBdr>
        </w:div>
        <w:div w:id="1037510601">
          <w:marLeft w:val="360"/>
          <w:marRight w:val="0"/>
          <w:marTop w:val="115"/>
          <w:marBottom w:val="173"/>
          <w:divBdr>
            <w:top w:val="none" w:sz="0" w:space="0" w:color="auto"/>
            <w:left w:val="none" w:sz="0" w:space="0" w:color="auto"/>
            <w:bottom w:val="none" w:sz="0" w:space="0" w:color="auto"/>
            <w:right w:val="none" w:sz="0" w:space="0" w:color="auto"/>
          </w:divBdr>
        </w:div>
        <w:div w:id="133566342">
          <w:marLeft w:val="360"/>
          <w:marRight w:val="0"/>
          <w:marTop w:val="115"/>
          <w:marBottom w:val="173"/>
          <w:divBdr>
            <w:top w:val="none" w:sz="0" w:space="0" w:color="auto"/>
            <w:left w:val="none" w:sz="0" w:space="0" w:color="auto"/>
            <w:bottom w:val="none" w:sz="0" w:space="0" w:color="auto"/>
            <w:right w:val="none" w:sz="0" w:space="0" w:color="auto"/>
          </w:divBdr>
        </w:div>
        <w:div w:id="2078089279">
          <w:marLeft w:val="360"/>
          <w:marRight w:val="0"/>
          <w:marTop w:val="115"/>
          <w:marBottom w:val="173"/>
          <w:divBdr>
            <w:top w:val="none" w:sz="0" w:space="0" w:color="auto"/>
            <w:left w:val="none" w:sz="0" w:space="0" w:color="auto"/>
            <w:bottom w:val="none" w:sz="0" w:space="0" w:color="auto"/>
            <w:right w:val="none" w:sz="0" w:space="0" w:color="auto"/>
          </w:divBdr>
        </w:div>
        <w:div w:id="72090536">
          <w:marLeft w:val="360"/>
          <w:marRight w:val="0"/>
          <w:marTop w:val="115"/>
          <w:marBottom w:val="173"/>
          <w:divBdr>
            <w:top w:val="none" w:sz="0" w:space="0" w:color="auto"/>
            <w:left w:val="none" w:sz="0" w:space="0" w:color="auto"/>
            <w:bottom w:val="none" w:sz="0" w:space="0" w:color="auto"/>
            <w:right w:val="none" w:sz="0" w:space="0" w:color="auto"/>
          </w:divBdr>
        </w:div>
      </w:divsChild>
    </w:div>
    <w:div w:id="1083720779">
      <w:bodyDiv w:val="1"/>
      <w:marLeft w:val="0"/>
      <w:marRight w:val="0"/>
      <w:marTop w:val="0"/>
      <w:marBottom w:val="0"/>
      <w:divBdr>
        <w:top w:val="none" w:sz="0" w:space="0" w:color="auto"/>
        <w:left w:val="none" w:sz="0" w:space="0" w:color="auto"/>
        <w:bottom w:val="none" w:sz="0" w:space="0" w:color="auto"/>
        <w:right w:val="none" w:sz="0" w:space="0" w:color="auto"/>
      </w:divBdr>
      <w:divsChild>
        <w:div w:id="815100541">
          <w:marLeft w:val="547"/>
          <w:marRight w:val="0"/>
          <w:marTop w:val="86"/>
          <w:marBottom w:val="130"/>
          <w:divBdr>
            <w:top w:val="none" w:sz="0" w:space="0" w:color="auto"/>
            <w:left w:val="none" w:sz="0" w:space="0" w:color="auto"/>
            <w:bottom w:val="none" w:sz="0" w:space="0" w:color="auto"/>
            <w:right w:val="none" w:sz="0" w:space="0" w:color="auto"/>
          </w:divBdr>
        </w:div>
      </w:divsChild>
    </w:div>
    <w:div w:id="1091272275">
      <w:bodyDiv w:val="1"/>
      <w:marLeft w:val="0"/>
      <w:marRight w:val="0"/>
      <w:marTop w:val="0"/>
      <w:marBottom w:val="0"/>
      <w:divBdr>
        <w:top w:val="none" w:sz="0" w:space="0" w:color="auto"/>
        <w:left w:val="none" w:sz="0" w:space="0" w:color="auto"/>
        <w:bottom w:val="none" w:sz="0" w:space="0" w:color="auto"/>
        <w:right w:val="none" w:sz="0" w:space="0" w:color="auto"/>
      </w:divBdr>
    </w:div>
    <w:div w:id="1098674292">
      <w:bodyDiv w:val="1"/>
      <w:marLeft w:val="0"/>
      <w:marRight w:val="0"/>
      <w:marTop w:val="0"/>
      <w:marBottom w:val="0"/>
      <w:divBdr>
        <w:top w:val="none" w:sz="0" w:space="0" w:color="auto"/>
        <w:left w:val="none" w:sz="0" w:space="0" w:color="auto"/>
        <w:bottom w:val="none" w:sz="0" w:space="0" w:color="auto"/>
        <w:right w:val="none" w:sz="0" w:space="0" w:color="auto"/>
      </w:divBdr>
    </w:div>
    <w:div w:id="1102142428">
      <w:bodyDiv w:val="1"/>
      <w:marLeft w:val="0"/>
      <w:marRight w:val="0"/>
      <w:marTop w:val="0"/>
      <w:marBottom w:val="0"/>
      <w:divBdr>
        <w:top w:val="none" w:sz="0" w:space="0" w:color="auto"/>
        <w:left w:val="none" w:sz="0" w:space="0" w:color="auto"/>
        <w:bottom w:val="none" w:sz="0" w:space="0" w:color="auto"/>
        <w:right w:val="none" w:sz="0" w:space="0" w:color="auto"/>
      </w:divBdr>
    </w:div>
    <w:div w:id="1110979392">
      <w:bodyDiv w:val="1"/>
      <w:marLeft w:val="0"/>
      <w:marRight w:val="0"/>
      <w:marTop w:val="0"/>
      <w:marBottom w:val="0"/>
      <w:divBdr>
        <w:top w:val="none" w:sz="0" w:space="0" w:color="auto"/>
        <w:left w:val="none" w:sz="0" w:space="0" w:color="auto"/>
        <w:bottom w:val="none" w:sz="0" w:space="0" w:color="auto"/>
        <w:right w:val="none" w:sz="0" w:space="0" w:color="auto"/>
      </w:divBdr>
    </w:div>
    <w:div w:id="1112894010">
      <w:bodyDiv w:val="1"/>
      <w:marLeft w:val="0"/>
      <w:marRight w:val="0"/>
      <w:marTop w:val="0"/>
      <w:marBottom w:val="0"/>
      <w:divBdr>
        <w:top w:val="none" w:sz="0" w:space="0" w:color="auto"/>
        <w:left w:val="none" w:sz="0" w:space="0" w:color="auto"/>
        <w:bottom w:val="none" w:sz="0" w:space="0" w:color="auto"/>
        <w:right w:val="none" w:sz="0" w:space="0" w:color="auto"/>
      </w:divBdr>
    </w:div>
    <w:div w:id="1120993577">
      <w:bodyDiv w:val="1"/>
      <w:marLeft w:val="0"/>
      <w:marRight w:val="0"/>
      <w:marTop w:val="0"/>
      <w:marBottom w:val="0"/>
      <w:divBdr>
        <w:top w:val="none" w:sz="0" w:space="0" w:color="auto"/>
        <w:left w:val="none" w:sz="0" w:space="0" w:color="auto"/>
        <w:bottom w:val="none" w:sz="0" w:space="0" w:color="auto"/>
        <w:right w:val="none" w:sz="0" w:space="0" w:color="auto"/>
      </w:divBdr>
      <w:divsChild>
        <w:div w:id="2062752185">
          <w:marLeft w:val="360"/>
          <w:marRight w:val="0"/>
          <w:marTop w:val="67"/>
          <w:marBottom w:val="101"/>
          <w:divBdr>
            <w:top w:val="none" w:sz="0" w:space="0" w:color="auto"/>
            <w:left w:val="none" w:sz="0" w:space="0" w:color="auto"/>
            <w:bottom w:val="none" w:sz="0" w:space="0" w:color="auto"/>
            <w:right w:val="none" w:sz="0" w:space="0" w:color="auto"/>
          </w:divBdr>
        </w:div>
        <w:div w:id="2116778383">
          <w:marLeft w:val="360"/>
          <w:marRight w:val="0"/>
          <w:marTop w:val="67"/>
          <w:marBottom w:val="101"/>
          <w:divBdr>
            <w:top w:val="none" w:sz="0" w:space="0" w:color="auto"/>
            <w:left w:val="none" w:sz="0" w:space="0" w:color="auto"/>
            <w:bottom w:val="none" w:sz="0" w:space="0" w:color="auto"/>
            <w:right w:val="none" w:sz="0" w:space="0" w:color="auto"/>
          </w:divBdr>
        </w:div>
        <w:div w:id="1604650374">
          <w:marLeft w:val="360"/>
          <w:marRight w:val="0"/>
          <w:marTop w:val="67"/>
          <w:marBottom w:val="101"/>
          <w:divBdr>
            <w:top w:val="none" w:sz="0" w:space="0" w:color="auto"/>
            <w:left w:val="none" w:sz="0" w:space="0" w:color="auto"/>
            <w:bottom w:val="none" w:sz="0" w:space="0" w:color="auto"/>
            <w:right w:val="none" w:sz="0" w:space="0" w:color="auto"/>
          </w:divBdr>
        </w:div>
        <w:div w:id="746074559">
          <w:marLeft w:val="360"/>
          <w:marRight w:val="0"/>
          <w:marTop w:val="67"/>
          <w:marBottom w:val="101"/>
          <w:divBdr>
            <w:top w:val="none" w:sz="0" w:space="0" w:color="auto"/>
            <w:left w:val="none" w:sz="0" w:space="0" w:color="auto"/>
            <w:bottom w:val="none" w:sz="0" w:space="0" w:color="auto"/>
            <w:right w:val="none" w:sz="0" w:space="0" w:color="auto"/>
          </w:divBdr>
        </w:div>
        <w:div w:id="855655256">
          <w:marLeft w:val="360"/>
          <w:marRight w:val="0"/>
          <w:marTop w:val="67"/>
          <w:marBottom w:val="101"/>
          <w:divBdr>
            <w:top w:val="none" w:sz="0" w:space="0" w:color="auto"/>
            <w:left w:val="none" w:sz="0" w:space="0" w:color="auto"/>
            <w:bottom w:val="none" w:sz="0" w:space="0" w:color="auto"/>
            <w:right w:val="none" w:sz="0" w:space="0" w:color="auto"/>
          </w:divBdr>
        </w:div>
        <w:div w:id="1648196325">
          <w:marLeft w:val="360"/>
          <w:marRight w:val="0"/>
          <w:marTop w:val="67"/>
          <w:marBottom w:val="101"/>
          <w:divBdr>
            <w:top w:val="none" w:sz="0" w:space="0" w:color="auto"/>
            <w:left w:val="none" w:sz="0" w:space="0" w:color="auto"/>
            <w:bottom w:val="none" w:sz="0" w:space="0" w:color="auto"/>
            <w:right w:val="none" w:sz="0" w:space="0" w:color="auto"/>
          </w:divBdr>
        </w:div>
        <w:div w:id="37095860">
          <w:marLeft w:val="360"/>
          <w:marRight w:val="0"/>
          <w:marTop w:val="67"/>
          <w:marBottom w:val="101"/>
          <w:divBdr>
            <w:top w:val="none" w:sz="0" w:space="0" w:color="auto"/>
            <w:left w:val="none" w:sz="0" w:space="0" w:color="auto"/>
            <w:bottom w:val="none" w:sz="0" w:space="0" w:color="auto"/>
            <w:right w:val="none" w:sz="0" w:space="0" w:color="auto"/>
          </w:divBdr>
        </w:div>
      </w:divsChild>
    </w:div>
    <w:div w:id="1127774550">
      <w:bodyDiv w:val="1"/>
      <w:marLeft w:val="0"/>
      <w:marRight w:val="0"/>
      <w:marTop w:val="0"/>
      <w:marBottom w:val="0"/>
      <w:divBdr>
        <w:top w:val="none" w:sz="0" w:space="0" w:color="auto"/>
        <w:left w:val="none" w:sz="0" w:space="0" w:color="auto"/>
        <w:bottom w:val="none" w:sz="0" w:space="0" w:color="auto"/>
        <w:right w:val="none" w:sz="0" w:space="0" w:color="auto"/>
      </w:divBdr>
      <w:divsChild>
        <w:div w:id="775322287">
          <w:marLeft w:val="274"/>
          <w:marRight w:val="0"/>
          <w:marTop w:val="86"/>
          <w:marBottom w:val="0"/>
          <w:divBdr>
            <w:top w:val="none" w:sz="0" w:space="0" w:color="auto"/>
            <w:left w:val="none" w:sz="0" w:space="0" w:color="auto"/>
            <w:bottom w:val="none" w:sz="0" w:space="0" w:color="auto"/>
            <w:right w:val="none" w:sz="0" w:space="0" w:color="auto"/>
          </w:divBdr>
        </w:div>
      </w:divsChild>
    </w:div>
    <w:div w:id="1147016167">
      <w:bodyDiv w:val="1"/>
      <w:marLeft w:val="0"/>
      <w:marRight w:val="0"/>
      <w:marTop w:val="0"/>
      <w:marBottom w:val="0"/>
      <w:divBdr>
        <w:top w:val="none" w:sz="0" w:space="0" w:color="auto"/>
        <w:left w:val="none" w:sz="0" w:space="0" w:color="auto"/>
        <w:bottom w:val="none" w:sz="0" w:space="0" w:color="auto"/>
        <w:right w:val="none" w:sz="0" w:space="0" w:color="auto"/>
      </w:divBdr>
    </w:div>
    <w:div w:id="1168600420">
      <w:bodyDiv w:val="1"/>
      <w:marLeft w:val="0"/>
      <w:marRight w:val="0"/>
      <w:marTop w:val="0"/>
      <w:marBottom w:val="0"/>
      <w:divBdr>
        <w:top w:val="none" w:sz="0" w:space="0" w:color="auto"/>
        <w:left w:val="none" w:sz="0" w:space="0" w:color="auto"/>
        <w:bottom w:val="none" w:sz="0" w:space="0" w:color="auto"/>
        <w:right w:val="none" w:sz="0" w:space="0" w:color="auto"/>
      </w:divBdr>
    </w:div>
    <w:div w:id="1194610428">
      <w:bodyDiv w:val="1"/>
      <w:marLeft w:val="0"/>
      <w:marRight w:val="0"/>
      <w:marTop w:val="0"/>
      <w:marBottom w:val="0"/>
      <w:divBdr>
        <w:top w:val="none" w:sz="0" w:space="0" w:color="auto"/>
        <w:left w:val="none" w:sz="0" w:space="0" w:color="auto"/>
        <w:bottom w:val="none" w:sz="0" w:space="0" w:color="auto"/>
        <w:right w:val="none" w:sz="0" w:space="0" w:color="auto"/>
      </w:divBdr>
    </w:div>
    <w:div w:id="1227258818">
      <w:bodyDiv w:val="1"/>
      <w:marLeft w:val="0"/>
      <w:marRight w:val="0"/>
      <w:marTop w:val="0"/>
      <w:marBottom w:val="0"/>
      <w:divBdr>
        <w:top w:val="none" w:sz="0" w:space="0" w:color="auto"/>
        <w:left w:val="none" w:sz="0" w:space="0" w:color="auto"/>
        <w:bottom w:val="none" w:sz="0" w:space="0" w:color="auto"/>
        <w:right w:val="none" w:sz="0" w:space="0" w:color="auto"/>
      </w:divBdr>
    </w:div>
    <w:div w:id="1273245408">
      <w:bodyDiv w:val="1"/>
      <w:marLeft w:val="0"/>
      <w:marRight w:val="0"/>
      <w:marTop w:val="0"/>
      <w:marBottom w:val="0"/>
      <w:divBdr>
        <w:top w:val="none" w:sz="0" w:space="0" w:color="auto"/>
        <w:left w:val="none" w:sz="0" w:space="0" w:color="auto"/>
        <w:bottom w:val="none" w:sz="0" w:space="0" w:color="auto"/>
        <w:right w:val="none" w:sz="0" w:space="0" w:color="auto"/>
      </w:divBdr>
    </w:div>
    <w:div w:id="1277249294">
      <w:bodyDiv w:val="1"/>
      <w:marLeft w:val="0"/>
      <w:marRight w:val="0"/>
      <w:marTop w:val="0"/>
      <w:marBottom w:val="0"/>
      <w:divBdr>
        <w:top w:val="none" w:sz="0" w:space="0" w:color="auto"/>
        <w:left w:val="none" w:sz="0" w:space="0" w:color="auto"/>
        <w:bottom w:val="none" w:sz="0" w:space="0" w:color="auto"/>
        <w:right w:val="none" w:sz="0" w:space="0" w:color="auto"/>
      </w:divBdr>
      <w:divsChild>
        <w:div w:id="716201215">
          <w:marLeft w:val="274"/>
          <w:marRight w:val="0"/>
          <w:marTop w:val="86"/>
          <w:marBottom w:val="0"/>
          <w:divBdr>
            <w:top w:val="none" w:sz="0" w:space="0" w:color="auto"/>
            <w:left w:val="none" w:sz="0" w:space="0" w:color="auto"/>
            <w:bottom w:val="none" w:sz="0" w:space="0" w:color="auto"/>
            <w:right w:val="none" w:sz="0" w:space="0" w:color="auto"/>
          </w:divBdr>
        </w:div>
      </w:divsChild>
    </w:div>
    <w:div w:id="1288125026">
      <w:bodyDiv w:val="1"/>
      <w:marLeft w:val="0"/>
      <w:marRight w:val="0"/>
      <w:marTop w:val="0"/>
      <w:marBottom w:val="0"/>
      <w:divBdr>
        <w:top w:val="none" w:sz="0" w:space="0" w:color="auto"/>
        <w:left w:val="none" w:sz="0" w:space="0" w:color="auto"/>
        <w:bottom w:val="none" w:sz="0" w:space="0" w:color="auto"/>
        <w:right w:val="none" w:sz="0" w:space="0" w:color="auto"/>
      </w:divBdr>
    </w:div>
    <w:div w:id="1297100704">
      <w:bodyDiv w:val="1"/>
      <w:marLeft w:val="0"/>
      <w:marRight w:val="0"/>
      <w:marTop w:val="0"/>
      <w:marBottom w:val="0"/>
      <w:divBdr>
        <w:top w:val="none" w:sz="0" w:space="0" w:color="auto"/>
        <w:left w:val="none" w:sz="0" w:space="0" w:color="auto"/>
        <w:bottom w:val="none" w:sz="0" w:space="0" w:color="auto"/>
        <w:right w:val="none" w:sz="0" w:space="0" w:color="auto"/>
      </w:divBdr>
    </w:div>
    <w:div w:id="1311402398">
      <w:bodyDiv w:val="1"/>
      <w:marLeft w:val="0"/>
      <w:marRight w:val="0"/>
      <w:marTop w:val="0"/>
      <w:marBottom w:val="0"/>
      <w:divBdr>
        <w:top w:val="none" w:sz="0" w:space="0" w:color="auto"/>
        <w:left w:val="none" w:sz="0" w:space="0" w:color="auto"/>
        <w:bottom w:val="none" w:sz="0" w:space="0" w:color="auto"/>
        <w:right w:val="none" w:sz="0" w:space="0" w:color="auto"/>
      </w:divBdr>
    </w:div>
    <w:div w:id="1321695575">
      <w:bodyDiv w:val="1"/>
      <w:marLeft w:val="0"/>
      <w:marRight w:val="0"/>
      <w:marTop w:val="0"/>
      <w:marBottom w:val="0"/>
      <w:divBdr>
        <w:top w:val="none" w:sz="0" w:space="0" w:color="auto"/>
        <w:left w:val="none" w:sz="0" w:space="0" w:color="auto"/>
        <w:bottom w:val="none" w:sz="0" w:space="0" w:color="auto"/>
        <w:right w:val="none" w:sz="0" w:space="0" w:color="auto"/>
      </w:divBdr>
    </w:div>
    <w:div w:id="1323925150">
      <w:bodyDiv w:val="1"/>
      <w:marLeft w:val="0"/>
      <w:marRight w:val="0"/>
      <w:marTop w:val="0"/>
      <w:marBottom w:val="0"/>
      <w:divBdr>
        <w:top w:val="none" w:sz="0" w:space="0" w:color="auto"/>
        <w:left w:val="none" w:sz="0" w:space="0" w:color="auto"/>
        <w:bottom w:val="none" w:sz="0" w:space="0" w:color="auto"/>
        <w:right w:val="none" w:sz="0" w:space="0" w:color="auto"/>
      </w:divBdr>
      <w:divsChild>
        <w:div w:id="1609268114">
          <w:marLeft w:val="360"/>
          <w:marRight w:val="0"/>
          <w:marTop w:val="115"/>
          <w:marBottom w:val="173"/>
          <w:divBdr>
            <w:top w:val="none" w:sz="0" w:space="0" w:color="auto"/>
            <w:left w:val="none" w:sz="0" w:space="0" w:color="auto"/>
            <w:bottom w:val="none" w:sz="0" w:space="0" w:color="auto"/>
            <w:right w:val="none" w:sz="0" w:space="0" w:color="auto"/>
          </w:divBdr>
        </w:div>
        <w:div w:id="382674408">
          <w:marLeft w:val="360"/>
          <w:marRight w:val="0"/>
          <w:marTop w:val="115"/>
          <w:marBottom w:val="173"/>
          <w:divBdr>
            <w:top w:val="none" w:sz="0" w:space="0" w:color="auto"/>
            <w:left w:val="none" w:sz="0" w:space="0" w:color="auto"/>
            <w:bottom w:val="none" w:sz="0" w:space="0" w:color="auto"/>
            <w:right w:val="none" w:sz="0" w:space="0" w:color="auto"/>
          </w:divBdr>
        </w:div>
        <w:div w:id="64884330">
          <w:marLeft w:val="360"/>
          <w:marRight w:val="0"/>
          <w:marTop w:val="115"/>
          <w:marBottom w:val="173"/>
          <w:divBdr>
            <w:top w:val="none" w:sz="0" w:space="0" w:color="auto"/>
            <w:left w:val="none" w:sz="0" w:space="0" w:color="auto"/>
            <w:bottom w:val="none" w:sz="0" w:space="0" w:color="auto"/>
            <w:right w:val="none" w:sz="0" w:space="0" w:color="auto"/>
          </w:divBdr>
        </w:div>
        <w:div w:id="420420065">
          <w:marLeft w:val="360"/>
          <w:marRight w:val="0"/>
          <w:marTop w:val="115"/>
          <w:marBottom w:val="173"/>
          <w:divBdr>
            <w:top w:val="none" w:sz="0" w:space="0" w:color="auto"/>
            <w:left w:val="none" w:sz="0" w:space="0" w:color="auto"/>
            <w:bottom w:val="none" w:sz="0" w:space="0" w:color="auto"/>
            <w:right w:val="none" w:sz="0" w:space="0" w:color="auto"/>
          </w:divBdr>
        </w:div>
        <w:div w:id="776947892">
          <w:marLeft w:val="360"/>
          <w:marRight w:val="0"/>
          <w:marTop w:val="115"/>
          <w:marBottom w:val="173"/>
          <w:divBdr>
            <w:top w:val="none" w:sz="0" w:space="0" w:color="auto"/>
            <w:left w:val="none" w:sz="0" w:space="0" w:color="auto"/>
            <w:bottom w:val="none" w:sz="0" w:space="0" w:color="auto"/>
            <w:right w:val="none" w:sz="0" w:space="0" w:color="auto"/>
          </w:divBdr>
        </w:div>
      </w:divsChild>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 w:id="1344433965">
      <w:bodyDiv w:val="1"/>
      <w:marLeft w:val="0"/>
      <w:marRight w:val="0"/>
      <w:marTop w:val="0"/>
      <w:marBottom w:val="0"/>
      <w:divBdr>
        <w:top w:val="none" w:sz="0" w:space="0" w:color="auto"/>
        <w:left w:val="none" w:sz="0" w:space="0" w:color="auto"/>
        <w:bottom w:val="none" w:sz="0" w:space="0" w:color="auto"/>
        <w:right w:val="none" w:sz="0" w:space="0" w:color="auto"/>
      </w:divBdr>
    </w:div>
    <w:div w:id="1355036501">
      <w:bodyDiv w:val="1"/>
      <w:marLeft w:val="0"/>
      <w:marRight w:val="0"/>
      <w:marTop w:val="0"/>
      <w:marBottom w:val="0"/>
      <w:divBdr>
        <w:top w:val="none" w:sz="0" w:space="0" w:color="auto"/>
        <w:left w:val="none" w:sz="0" w:space="0" w:color="auto"/>
        <w:bottom w:val="none" w:sz="0" w:space="0" w:color="auto"/>
        <w:right w:val="none" w:sz="0" w:space="0" w:color="auto"/>
      </w:divBdr>
    </w:div>
    <w:div w:id="1357972587">
      <w:bodyDiv w:val="1"/>
      <w:marLeft w:val="0"/>
      <w:marRight w:val="0"/>
      <w:marTop w:val="0"/>
      <w:marBottom w:val="0"/>
      <w:divBdr>
        <w:top w:val="none" w:sz="0" w:space="0" w:color="auto"/>
        <w:left w:val="none" w:sz="0" w:space="0" w:color="auto"/>
        <w:bottom w:val="none" w:sz="0" w:space="0" w:color="auto"/>
        <w:right w:val="none" w:sz="0" w:space="0" w:color="auto"/>
      </w:divBdr>
    </w:div>
    <w:div w:id="1359085870">
      <w:bodyDiv w:val="1"/>
      <w:marLeft w:val="0"/>
      <w:marRight w:val="0"/>
      <w:marTop w:val="0"/>
      <w:marBottom w:val="0"/>
      <w:divBdr>
        <w:top w:val="none" w:sz="0" w:space="0" w:color="auto"/>
        <w:left w:val="none" w:sz="0" w:space="0" w:color="auto"/>
        <w:bottom w:val="none" w:sz="0" w:space="0" w:color="auto"/>
        <w:right w:val="none" w:sz="0" w:space="0" w:color="auto"/>
      </w:divBdr>
    </w:div>
    <w:div w:id="1401250470">
      <w:bodyDiv w:val="1"/>
      <w:marLeft w:val="0"/>
      <w:marRight w:val="0"/>
      <w:marTop w:val="0"/>
      <w:marBottom w:val="0"/>
      <w:divBdr>
        <w:top w:val="none" w:sz="0" w:space="0" w:color="auto"/>
        <w:left w:val="none" w:sz="0" w:space="0" w:color="auto"/>
        <w:bottom w:val="none" w:sz="0" w:space="0" w:color="auto"/>
        <w:right w:val="none" w:sz="0" w:space="0" w:color="auto"/>
      </w:divBdr>
    </w:div>
    <w:div w:id="1418290114">
      <w:bodyDiv w:val="1"/>
      <w:marLeft w:val="0"/>
      <w:marRight w:val="0"/>
      <w:marTop w:val="0"/>
      <w:marBottom w:val="0"/>
      <w:divBdr>
        <w:top w:val="none" w:sz="0" w:space="0" w:color="auto"/>
        <w:left w:val="none" w:sz="0" w:space="0" w:color="auto"/>
        <w:bottom w:val="none" w:sz="0" w:space="0" w:color="auto"/>
        <w:right w:val="none" w:sz="0" w:space="0" w:color="auto"/>
      </w:divBdr>
    </w:div>
    <w:div w:id="1428647642">
      <w:bodyDiv w:val="1"/>
      <w:marLeft w:val="0"/>
      <w:marRight w:val="0"/>
      <w:marTop w:val="0"/>
      <w:marBottom w:val="0"/>
      <w:divBdr>
        <w:top w:val="none" w:sz="0" w:space="0" w:color="auto"/>
        <w:left w:val="none" w:sz="0" w:space="0" w:color="auto"/>
        <w:bottom w:val="none" w:sz="0" w:space="0" w:color="auto"/>
        <w:right w:val="none" w:sz="0" w:space="0" w:color="auto"/>
      </w:divBdr>
    </w:div>
    <w:div w:id="1516191476">
      <w:bodyDiv w:val="1"/>
      <w:marLeft w:val="0"/>
      <w:marRight w:val="0"/>
      <w:marTop w:val="0"/>
      <w:marBottom w:val="0"/>
      <w:divBdr>
        <w:top w:val="none" w:sz="0" w:space="0" w:color="auto"/>
        <w:left w:val="none" w:sz="0" w:space="0" w:color="auto"/>
        <w:bottom w:val="none" w:sz="0" w:space="0" w:color="auto"/>
        <w:right w:val="none" w:sz="0" w:space="0" w:color="auto"/>
      </w:divBdr>
    </w:div>
    <w:div w:id="1584878333">
      <w:bodyDiv w:val="1"/>
      <w:marLeft w:val="0"/>
      <w:marRight w:val="0"/>
      <w:marTop w:val="0"/>
      <w:marBottom w:val="0"/>
      <w:divBdr>
        <w:top w:val="none" w:sz="0" w:space="0" w:color="auto"/>
        <w:left w:val="none" w:sz="0" w:space="0" w:color="auto"/>
        <w:bottom w:val="none" w:sz="0" w:space="0" w:color="auto"/>
        <w:right w:val="none" w:sz="0" w:space="0" w:color="auto"/>
      </w:divBdr>
    </w:div>
    <w:div w:id="1586110274">
      <w:bodyDiv w:val="1"/>
      <w:marLeft w:val="0"/>
      <w:marRight w:val="0"/>
      <w:marTop w:val="0"/>
      <w:marBottom w:val="0"/>
      <w:divBdr>
        <w:top w:val="none" w:sz="0" w:space="0" w:color="auto"/>
        <w:left w:val="none" w:sz="0" w:space="0" w:color="auto"/>
        <w:bottom w:val="none" w:sz="0" w:space="0" w:color="auto"/>
        <w:right w:val="none" w:sz="0" w:space="0" w:color="auto"/>
      </w:divBdr>
      <w:divsChild>
        <w:div w:id="1413964596">
          <w:marLeft w:val="360"/>
          <w:marRight w:val="0"/>
          <w:marTop w:val="86"/>
          <w:marBottom w:val="130"/>
          <w:divBdr>
            <w:top w:val="none" w:sz="0" w:space="0" w:color="auto"/>
            <w:left w:val="none" w:sz="0" w:space="0" w:color="auto"/>
            <w:bottom w:val="none" w:sz="0" w:space="0" w:color="auto"/>
            <w:right w:val="none" w:sz="0" w:space="0" w:color="auto"/>
          </w:divBdr>
        </w:div>
        <w:div w:id="376659181">
          <w:marLeft w:val="360"/>
          <w:marRight w:val="0"/>
          <w:marTop w:val="86"/>
          <w:marBottom w:val="130"/>
          <w:divBdr>
            <w:top w:val="none" w:sz="0" w:space="0" w:color="auto"/>
            <w:left w:val="none" w:sz="0" w:space="0" w:color="auto"/>
            <w:bottom w:val="none" w:sz="0" w:space="0" w:color="auto"/>
            <w:right w:val="none" w:sz="0" w:space="0" w:color="auto"/>
          </w:divBdr>
        </w:div>
        <w:div w:id="607935331">
          <w:marLeft w:val="360"/>
          <w:marRight w:val="0"/>
          <w:marTop w:val="86"/>
          <w:marBottom w:val="130"/>
          <w:divBdr>
            <w:top w:val="none" w:sz="0" w:space="0" w:color="auto"/>
            <w:left w:val="none" w:sz="0" w:space="0" w:color="auto"/>
            <w:bottom w:val="none" w:sz="0" w:space="0" w:color="auto"/>
            <w:right w:val="none" w:sz="0" w:space="0" w:color="auto"/>
          </w:divBdr>
        </w:div>
        <w:div w:id="1398018705">
          <w:marLeft w:val="360"/>
          <w:marRight w:val="0"/>
          <w:marTop w:val="86"/>
          <w:marBottom w:val="130"/>
          <w:divBdr>
            <w:top w:val="none" w:sz="0" w:space="0" w:color="auto"/>
            <w:left w:val="none" w:sz="0" w:space="0" w:color="auto"/>
            <w:bottom w:val="none" w:sz="0" w:space="0" w:color="auto"/>
            <w:right w:val="none" w:sz="0" w:space="0" w:color="auto"/>
          </w:divBdr>
        </w:div>
        <w:div w:id="1992711937">
          <w:marLeft w:val="360"/>
          <w:marRight w:val="0"/>
          <w:marTop w:val="86"/>
          <w:marBottom w:val="130"/>
          <w:divBdr>
            <w:top w:val="none" w:sz="0" w:space="0" w:color="auto"/>
            <w:left w:val="none" w:sz="0" w:space="0" w:color="auto"/>
            <w:bottom w:val="none" w:sz="0" w:space="0" w:color="auto"/>
            <w:right w:val="none" w:sz="0" w:space="0" w:color="auto"/>
          </w:divBdr>
        </w:div>
      </w:divsChild>
    </w:div>
    <w:div w:id="1625111293">
      <w:bodyDiv w:val="1"/>
      <w:marLeft w:val="0"/>
      <w:marRight w:val="0"/>
      <w:marTop w:val="0"/>
      <w:marBottom w:val="0"/>
      <w:divBdr>
        <w:top w:val="none" w:sz="0" w:space="0" w:color="auto"/>
        <w:left w:val="none" w:sz="0" w:space="0" w:color="auto"/>
        <w:bottom w:val="none" w:sz="0" w:space="0" w:color="auto"/>
        <w:right w:val="none" w:sz="0" w:space="0" w:color="auto"/>
      </w:divBdr>
    </w:div>
    <w:div w:id="1647784439">
      <w:bodyDiv w:val="1"/>
      <w:marLeft w:val="0"/>
      <w:marRight w:val="0"/>
      <w:marTop w:val="0"/>
      <w:marBottom w:val="0"/>
      <w:divBdr>
        <w:top w:val="none" w:sz="0" w:space="0" w:color="auto"/>
        <w:left w:val="none" w:sz="0" w:space="0" w:color="auto"/>
        <w:bottom w:val="none" w:sz="0" w:space="0" w:color="auto"/>
        <w:right w:val="none" w:sz="0" w:space="0" w:color="auto"/>
      </w:divBdr>
    </w:div>
    <w:div w:id="1650743098">
      <w:bodyDiv w:val="1"/>
      <w:marLeft w:val="0"/>
      <w:marRight w:val="0"/>
      <w:marTop w:val="0"/>
      <w:marBottom w:val="0"/>
      <w:divBdr>
        <w:top w:val="none" w:sz="0" w:space="0" w:color="auto"/>
        <w:left w:val="none" w:sz="0" w:space="0" w:color="auto"/>
        <w:bottom w:val="none" w:sz="0" w:space="0" w:color="auto"/>
        <w:right w:val="none" w:sz="0" w:space="0" w:color="auto"/>
      </w:divBdr>
      <w:divsChild>
        <w:div w:id="1647589267">
          <w:marLeft w:val="360"/>
          <w:marRight w:val="0"/>
          <w:marTop w:val="115"/>
          <w:marBottom w:val="173"/>
          <w:divBdr>
            <w:top w:val="none" w:sz="0" w:space="0" w:color="auto"/>
            <w:left w:val="none" w:sz="0" w:space="0" w:color="auto"/>
            <w:bottom w:val="none" w:sz="0" w:space="0" w:color="auto"/>
            <w:right w:val="none" w:sz="0" w:space="0" w:color="auto"/>
          </w:divBdr>
        </w:div>
        <w:div w:id="878476496">
          <w:marLeft w:val="360"/>
          <w:marRight w:val="0"/>
          <w:marTop w:val="115"/>
          <w:marBottom w:val="173"/>
          <w:divBdr>
            <w:top w:val="none" w:sz="0" w:space="0" w:color="auto"/>
            <w:left w:val="none" w:sz="0" w:space="0" w:color="auto"/>
            <w:bottom w:val="none" w:sz="0" w:space="0" w:color="auto"/>
            <w:right w:val="none" w:sz="0" w:space="0" w:color="auto"/>
          </w:divBdr>
        </w:div>
        <w:div w:id="805321967">
          <w:marLeft w:val="360"/>
          <w:marRight w:val="0"/>
          <w:marTop w:val="115"/>
          <w:marBottom w:val="173"/>
          <w:divBdr>
            <w:top w:val="none" w:sz="0" w:space="0" w:color="auto"/>
            <w:left w:val="none" w:sz="0" w:space="0" w:color="auto"/>
            <w:bottom w:val="none" w:sz="0" w:space="0" w:color="auto"/>
            <w:right w:val="none" w:sz="0" w:space="0" w:color="auto"/>
          </w:divBdr>
        </w:div>
        <w:div w:id="677001753">
          <w:marLeft w:val="360"/>
          <w:marRight w:val="0"/>
          <w:marTop w:val="115"/>
          <w:marBottom w:val="173"/>
          <w:divBdr>
            <w:top w:val="none" w:sz="0" w:space="0" w:color="auto"/>
            <w:left w:val="none" w:sz="0" w:space="0" w:color="auto"/>
            <w:bottom w:val="none" w:sz="0" w:space="0" w:color="auto"/>
            <w:right w:val="none" w:sz="0" w:space="0" w:color="auto"/>
          </w:divBdr>
        </w:div>
      </w:divsChild>
    </w:div>
    <w:div w:id="1658725504">
      <w:bodyDiv w:val="1"/>
      <w:marLeft w:val="0"/>
      <w:marRight w:val="0"/>
      <w:marTop w:val="0"/>
      <w:marBottom w:val="0"/>
      <w:divBdr>
        <w:top w:val="none" w:sz="0" w:space="0" w:color="auto"/>
        <w:left w:val="none" w:sz="0" w:space="0" w:color="auto"/>
        <w:bottom w:val="none" w:sz="0" w:space="0" w:color="auto"/>
        <w:right w:val="none" w:sz="0" w:space="0" w:color="auto"/>
      </w:divBdr>
    </w:div>
    <w:div w:id="1691760947">
      <w:bodyDiv w:val="1"/>
      <w:marLeft w:val="0"/>
      <w:marRight w:val="0"/>
      <w:marTop w:val="0"/>
      <w:marBottom w:val="0"/>
      <w:divBdr>
        <w:top w:val="none" w:sz="0" w:space="0" w:color="auto"/>
        <w:left w:val="none" w:sz="0" w:space="0" w:color="auto"/>
        <w:bottom w:val="none" w:sz="0" w:space="0" w:color="auto"/>
        <w:right w:val="none" w:sz="0" w:space="0" w:color="auto"/>
      </w:divBdr>
    </w:div>
    <w:div w:id="1704864552">
      <w:bodyDiv w:val="1"/>
      <w:marLeft w:val="0"/>
      <w:marRight w:val="0"/>
      <w:marTop w:val="0"/>
      <w:marBottom w:val="0"/>
      <w:divBdr>
        <w:top w:val="none" w:sz="0" w:space="0" w:color="auto"/>
        <w:left w:val="none" w:sz="0" w:space="0" w:color="auto"/>
        <w:bottom w:val="none" w:sz="0" w:space="0" w:color="auto"/>
        <w:right w:val="none" w:sz="0" w:space="0" w:color="auto"/>
      </w:divBdr>
    </w:div>
    <w:div w:id="1707411928">
      <w:bodyDiv w:val="1"/>
      <w:marLeft w:val="0"/>
      <w:marRight w:val="0"/>
      <w:marTop w:val="0"/>
      <w:marBottom w:val="0"/>
      <w:divBdr>
        <w:top w:val="none" w:sz="0" w:space="0" w:color="auto"/>
        <w:left w:val="none" w:sz="0" w:space="0" w:color="auto"/>
        <w:bottom w:val="none" w:sz="0" w:space="0" w:color="auto"/>
        <w:right w:val="none" w:sz="0" w:space="0" w:color="auto"/>
      </w:divBdr>
      <w:divsChild>
        <w:div w:id="1576356337">
          <w:marLeft w:val="720"/>
          <w:marRight w:val="0"/>
          <w:marTop w:val="115"/>
          <w:marBottom w:val="173"/>
          <w:divBdr>
            <w:top w:val="none" w:sz="0" w:space="0" w:color="auto"/>
            <w:left w:val="none" w:sz="0" w:space="0" w:color="auto"/>
            <w:bottom w:val="none" w:sz="0" w:space="0" w:color="auto"/>
            <w:right w:val="none" w:sz="0" w:space="0" w:color="auto"/>
          </w:divBdr>
        </w:div>
        <w:div w:id="1878278702">
          <w:marLeft w:val="720"/>
          <w:marRight w:val="0"/>
          <w:marTop w:val="115"/>
          <w:marBottom w:val="173"/>
          <w:divBdr>
            <w:top w:val="none" w:sz="0" w:space="0" w:color="auto"/>
            <w:left w:val="none" w:sz="0" w:space="0" w:color="auto"/>
            <w:bottom w:val="none" w:sz="0" w:space="0" w:color="auto"/>
            <w:right w:val="none" w:sz="0" w:space="0" w:color="auto"/>
          </w:divBdr>
        </w:div>
        <w:div w:id="46152504">
          <w:marLeft w:val="720"/>
          <w:marRight w:val="0"/>
          <w:marTop w:val="115"/>
          <w:marBottom w:val="173"/>
          <w:divBdr>
            <w:top w:val="none" w:sz="0" w:space="0" w:color="auto"/>
            <w:left w:val="none" w:sz="0" w:space="0" w:color="auto"/>
            <w:bottom w:val="none" w:sz="0" w:space="0" w:color="auto"/>
            <w:right w:val="none" w:sz="0" w:space="0" w:color="auto"/>
          </w:divBdr>
        </w:div>
      </w:divsChild>
    </w:div>
    <w:div w:id="1738892184">
      <w:bodyDiv w:val="1"/>
      <w:marLeft w:val="0"/>
      <w:marRight w:val="0"/>
      <w:marTop w:val="0"/>
      <w:marBottom w:val="0"/>
      <w:divBdr>
        <w:top w:val="none" w:sz="0" w:space="0" w:color="auto"/>
        <w:left w:val="none" w:sz="0" w:space="0" w:color="auto"/>
        <w:bottom w:val="none" w:sz="0" w:space="0" w:color="auto"/>
        <w:right w:val="none" w:sz="0" w:space="0" w:color="auto"/>
      </w:divBdr>
    </w:div>
    <w:div w:id="1753618648">
      <w:bodyDiv w:val="1"/>
      <w:marLeft w:val="0"/>
      <w:marRight w:val="0"/>
      <w:marTop w:val="0"/>
      <w:marBottom w:val="0"/>
      <w:divBdr>
        <w:top w:val="none" w:sz="0" w:space="0" w:color="auto"/>
        <w:left w:val="none" w:sz="0" w:space="0" w:color="auto"/>
        <w:bottom w:val="none" w:sz="0" w:space="0" w:color="auto"/>
        <w:right w:val="none" w:sz="0" w:space="0" w:color="auto"/>
      </w:divBdr>
    </w:div>
    <w:div w:id="1770809140">
      <w:bodyDiv w:val="1"/>
      <w:marLeft w:val="0"/>
      <w:marRight w:val="0"/>
      <w:marTop w:val="0"/>
      <w:marBottom w:val="0"/>
      <w:divBdr>
        <w:top w:val="none" w:sz="0" w:space="0" w:color="auto"/>
        <w:left w:val="none" w:sz="0" w:space="0" w:color="auto"/>
        <w:bottom w:val="none" w:sz="0" w:space="0" w:color="auto"/>
        <w:right w:val="none" w:sz="0" w:space="0" w:color="auto"/>
      </w:divBdr>
    </w:div>
    <w:div w:id="1814785726">
      <w:bodyDiv w:val="1"/>
      <w:marLeft w:val="0"/>
      <w:marRight w:val="0"/>
      <w:marTop w:val="0"/>
      <w:marBottom w:val="0"/>
      <w:divBdr>
        <w:top w:val="none" w:sz="0" w:space="0" w:color="auto"/>
        <w:left w:val="none" w:sz="0" w:space="0" w:color="auto"/>
        <w:bottom w:val="none" w:sz="0" w:space="0" w:color="auto"/>
        <w:right w:val="none" w:sz="0" w:space="0" w:color="auto"/>
      </w:divBdr>
    </w:div>
    <w:div w:id="1867870834">
      <w:bodyDiv w:val="1"/>
      <w:marLeft w:val="0"/>
      <w:marRight w:val="0"/>
      <w:marTop w:val="0"/>
      <w:marBottom w:val="0"/>
      <w:divBdr>
        <w:top w:val="none" w:sz="0" w:space="0" w:color="auto"/>
        <w:left w:val="none" w:sz="0" w:space="0" w:color="auto"/>
        <w:bottom w:val="none" w:sz="0" w:space="0" w:color="auto"/>
        <w:right w:val="none" w:sz="0" w:space="0" w:color="auto"/>
      </w:divBdr>
    </w:div>
    <w:div w:id="1869483413">
      <w:bodyDiv w:val="1"/>
      <w:marLeft w:val="0"/>
      <w:marRight w:val="0"/>
      <w:marTop w:val="0"/>
      <w:marBottom w:val="0"/>
      <w:divBdr>
        <w:top w:val="none" w:sz="0" w:space="0" w:color="auto"/>
        <w:left w:val="none" w:sz="0" w:space="0" w:color="auto"/>
        <w:bottom w:val="none" w:sz="0" w:space="0" w:color="auto"/>
        <w:right w:val="none" w:sz="0" w:space="0" w:color="auto"/>
      </w:divBdr>
    </w:div>
    <w:div w:id="1890920564">
      <w:bodyDiv w:val="1"/>
      <w:marLeft w:val="0"/>
      <w:marRight w:val="0"/>
      <w:marTop w:val="0"/>
      <w:marBottom w:val="0"/>
      <w:divBdr>
        <w:top w:val="none" w:sz="0" w:space="0" w:color="auto"/>
        <w:left w:val="none" w:sz="0" w:space="0" w:color="auto"/>
        <w:bottom w:val="none" w:sz="0" w:space="0" w:color="auto"/>
        <w:right w:val="none" w:sz="0" w:space="0" w:color="auto"/>
      </w:divBdr>
    </w:div>
    <w:div w:id="1932153105">
      <w:bodyDiv w:val="1"/>
      <w:marLeft w:val="0"/>
      <w:marRight w:val="0"/>
      <w:marTop w:val="0"/>
      <w:marBottom w:val="0"/>
      <w:divBdr>
        <w:top w:val="none" w:sz="0" w:space="0" w:color="auto"/>
        <w:left w:val="none" w:sz="0" w:space="0" w:color="auto"/>
        <w:bottom w:val="none" w:sz="0" w:space="0" w:color="auto"/>
        <w:right w:val="none" w:sz="0" w:space="0" w:color="auto"/>
      </w:divBdr>
    </w:div>
    <w:div w:id="1975480123">
      <w:bodyDiv w:val="1"/>
      <w:marLeft w:val="0"/>
      <w:marRight w:val="0"/>
      <w:marTop w:val="0"/>
      <w:marBottom w:val="0"/>
      <w:divBdr>
        <w:top w:val="none" w:sz="0" w:space="0" w:color="auto"/>
        <w:left w:val="none" w:sz="0" w:space="0" w:color="auto"/>
        <w:bottom w:val="none" w:sz="0" w:space="0" w:color="auto"/>
        <w:right w:val="none" w:sz="0" w:space="0" w:color="auto"/>
      </w:divBdr>
    </w:div>
    <w:div w:id="1980457694">
      <w:bodyDiv w:val="1"/>
      <w:marLeft w:val="0"/>
      <w:marRight w:val="0"/>
      <w:marTop w:val="0"/>
      <w:marBottom w:val="0"/>
      <w:divBdr>
        <w:top w:val="none" w:sz="0" w:space="0" w:color="auto"/>
        <w:left w:val="none" w:sz="0" w:space="0" w:color="auto"/>
        <w:bottom w:val="none" w:sz="0" w:space="0" w:color="auto"/>
        <w:right w:val="none" w:sz="0" w:space="0" w:color="auto"/>
      </w:divBdr>
      <w:divsChild>
        <w:div w:id="850097901">
          <w:marLeft w:val="274"/>
          <w:marRight w:val="0"/>
          <w:marTop w:val="86"/>
          <w:marBottom w:val="0"/>
          <w:divBdr>
            <w:top w:val="none" w:sz="0" w:space="0" w:color="auto"/>
            <w:left w:val="none" w:sz="0" w:space="0" w:color="auto"/>
            <w:bottom w:val="none" w:sz="0" w:space="0" w:color="auto"/>
            <w:right w:val="none" w:sz="0" w:space="0" w:color="auto"/>
          </w:divBdr>
        </w:div>
        <w:div w:id="1053195539">
          <w:marLeft w:val="274"/>
          <w:marRight w:val="0"/>
          <w:marTop w:val="86"/>
          <w:marBottom w:val="0"/>
          <w:divBdr>
            <w:top w:val="none" w:sz="0" w:space="0" w:color="auto"/>
            <w:left w:val="none" w:sz="0" w:space="0" w:color="auto"/>
            <w:bottom w:val="none" w:sz="0" w:space="0" w:color="auto"/>
            <w:right w:val="none" w:sz="0" w:space="0" w:color="auto"/>
          </w:divBdr>
        </w:div>
        <w:div w:id="1076629307">
          <w:marLeft w:val="274"/>
          <w:marRight w:val="0"/>
          <w:marTop w:val="86"/>
          <w:marBottom w:val="0"/>
          <w:divBdr>
            <w:top w:val="none" w:sz="0" w:space="0" w:color="auto"/>
            <w:left w:val="none" w:sz="0" w:space="0" w:color="auto"/>
            <w:bottom w:val="none" w:sz="0" w:space="0" w:color="auto"/>
            <w:right w:val="none" w:sz="0" w:space="0" w:color="auto"/>
          </w:divBdr>
        </w:div>
        <w:div w:id="1255163395">
          <w:marLeft w:val="274"/>
          <w:marRight w:val="0"/>
          <w:marTop w:val="86"/>
          <w:marBottom w:val="0"/>
          <w:divBdr>
            <w:top w:val="none" w:sz="0" w:space="0" w:color="auto"/>
            <w:left w:val="none" w:sz="0" w:space="0" w:color="auto"/>
            <w:bottom w:val="none" w:sz="0" w:space="0" w:color="auto"/>
            <w:right w:val="none" w:sz="0" w:space="0" w:color="auto"/>
          </w:divBdr>
        </w:div>
        <w:div w:id="1072506577">
          <w:marLeft w:val="274"/>
          <w:marRight w:val="0"/>
          <w:marTop w:val="86"/>
          <w:marBottom w:val="0"/>
          <w:divBdr>
            <w:top w:val="none" w:sz="0" w:space="0" w:color="auto"/>
            <w:left w:val="none" w:sz="0" w:space="0" w:color="auto"/>
            <w:bottom w:val="none" w:sz="0" w:space="0" w:color="auto"/>
            <w:right w:val="none" w:sz="0" w:space="0" w:color="auto"/>
          </w:divBdr>
        </w:div>
        <w:div w:id="1746565925">
          <w:marLeft w:val="274"/>
          <w:marRight w:val="0"/>
          <w:marTop w:val="86"/>
          <w:marBottom w:val="0"/>
          <w:divBdr>
            <w:top w:val="none" w:sz="0" w:space="0" w:color="auto"/>
            <w:left w:val="none" w:sz="0" w:space="0" w:color="auto"/>
            <w:bottom w:val="none" w:sz="0" w:space="0" w:color="auto"/>
            <w:right w:val="none" w:sz="0" w:space="0" w:color="auto"/>
          </w:divBdr>
        </w:div>
      </w:divsChild>
    </w:div>
    <w:div w:id="2031639894">
      <w:bodyDiv w:val="1"/>
      <w:marLeft w:val="0"/>
      <w:marRight w:val="0"/>
      <w:marTop w:val="0"/>
      <w:marBottom w:val="0"/>
      <w:divBdr>
        <w:top w:val="none" w:sz="0" w:space="0" w:color="auto"/>
        <w:left w:val="none" w:sz="0" w:space="0" w:color="auto"/>
        <w:bottom w:val="none" w:sz="0" w:space="0" w:color="auto"/>
        <w:right w:val="none" w:sz="0" w:space="0" w:color="auto"/>
      </w:divBdr>
    </w:div>
    <w:div w:id="2046129714">
      <w:bodyDiv w:val="1"/>
      <w:marLeft w:val="0"/>
      <w:marRight w:val="0"/>
      <w:marTop w:val="0"/>
      <w:marBottom w:val="0"/>
      <w:divBdr>
        <w:top w:val="none" w:sz="0" w:space="0" w:color="auto"/>
        <w:left w:val="none" w:sz="0" w:space="0" w:color="auto"/>
        <w:bottom w:val="none" w:sz="0" w:space="0" w:color="auto"/>
        <w:right w:val="none" w:sz="0" w:space="0" w:color="auto"/>
      </w:divBdr>
    </w:div>
    <w:div w:id="2068145577">
      <w:bodyDiv w:val="1"/>
      <w:marLeft w:val="0"/>
      <w:marRight w:val="0"/>
      <w:marTop w:val="0"/>
      <w:marBottom w:val="0"/>
      <w:divBdr>
        <w:top w:val="none" w:sz="0" w:space="0" w:color="auto"/>
        <w:left w:val="none" w:sz="0" w:space="0" w:color="auto"/>
        <w:bottom w:val="none" w:sz="0" w:space="0" w:color="auto"/>
        <w:right w:val="none" w:sz="0" w:space="0" w:color="auto"/>
      </w:divBdr>
    </w:div>
    <w:div w:id="2072271283">
      <w:bodyDiv w:val="1"/>
      <w:marLeft w:val="0"/>
      <w:marRight w:val="0"/>
      <w:marTop w:val="0"/>
      <w:marBottom w:val="0"/>
      <w:divBdr>
        <w:top w:val="none" w:sz="0" w:space="0" w:color="auto"/>
        <w:left w:val="none" w:sz="0" w:space="0" w:color="auto"/>
        <w:bottom w:val="none" w:sz="0" w:space="0" w:color="auto"/>
        <w:right w:val="none" w:sz="0" w:space="0" w:color="auto"/>
      </w:divBdr>
    </w:div>
    <w:div w:id="211874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9420-FBF2-4295-A66B-E1881BE1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TotalTime>
  <Pages>8</Pages>
  <Words>2281</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2</cp:revision>
  <cp:lastPrinted>2015-12-09T16:32:00Z</cp:lastPrinted>
  <dcterms:created xsi:type="dcterms:W3CDTF">2015-12-09T16:47:00Z</dcterms:created>
  <dcterms:modified xsi:type="dcterms:W3CDTF">2015-12-09T16:47:00Z</dcterms:modified>
</cp:coreProperties>
</file>